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A995" w14:textId="42D843FE" w:rsidR="00B84B85" w:rsidRDefault="00B84B85" w:rsidP="00B91828">
      <w:pPr>
        <w:ind w:firstLineChars="400" w:firstLine="1280"/>
        <w:rPr>
          <w:rFonts w:ascii="HGPｺﾞｼｯｸM" w:eastAsia="HGPｺﾞｼｯｸM"/>
          <w:sz w:val="32"/>
          <w:szCs w:val="32"/>
        </w:rPr>
      </w:pPr>
      <w:r>
        <w:rPr>
          <w:rFonts w:ascii="HGPｺﾞｼｯｸM" w:eastAsia="HGPｺﾞｼｯｸM" w:hint="eastAsia"/>
          <w:noProof/>
          <w:sz w:val="32"/>
          <w:szCs w:val="32"/>
        </w:rPr>
        <mc:AlternateContent>
          <mc:Choice Requires="wps">
            <w:drawing>
              <wp:anchor distT="0" distB="0" distL="114300" distR="114300" simplePos="0" relativeHeight="251665408" behindDoc="0" locked="0" layoutInCell="1" allowOverlap="1" wp14:anchorId="367D8545" wp14:editId="6AEDDC0C">
                <wp:simplePos x="0" y="0"/>
                <wp:positionH relativeFrom="column">
                  <wp:posOffset>553720</wp:posOffset>
                </wp:positionH>
                <wp:positionV relativeFrom="paragraph">
                  <wp:posOffset>52070</wp:posOffset>
                </wp:positionV>
                <wp:extent cx="4724400" cy="609600"/>
                <wp:effectExtent l="0" t="0" r="19050" b="19050"/>
                <wp:wrapNone/>
                <wp:docPr id="55364328" name="スクロール: 横 8"/>
                <wp:cNvGraphicFramePr/>
                <a:graphic xmlns:a="http://schemas.openxmlformats.org/drawingml/2006/main">
                  <a:graphicData uri="http://schemas.microsoft.com/office/word/2010/wordprocessingShape">
                    <wps:wsp>
                      <wps:cNvSpPr/>
                      <wps:spPr>
                        <a:xfrm>
                          <a:off x="0" y="0"/>
                          <a:ext cx="4724400" cy="609600"/>
                        </a:xfrm>
                        <a:prstGeom prst="horizontalScroll">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1185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8" o:spid="_x0000_s1026" type="#_x0000_t98" style="position:absolute;left:0;text-align:left;margin-left:43.6pt;margin-top:4.1pt;width:372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" filled="f" strokecolor="#09101d [484]" strokeweight="1pt">
                <v:stroke joinstyle="miter"/>
              </v:shape>
            </w:pict>
          </mc:Fallback>
        </mc:AlternateContent>
      </w:r>
      <w:r>
        <w:rPr>
          <w:noProof/>
        </w:rPr>
        <mc:AlternateContent>
          <mc:Choice Requires="wps">
            <w:drawing>
              <wp:anchor distT="0" distB="0" distL="114300" distR="114300" simplePos="0" relativeHeight="251668480" behindDoc="0" locked="0" layoutInCell="1" allowOverlap="1" wp14:anchorId="18E1A9D8" wp14:editId="27945E98">
                <wp:simplePos x="0" y="0"/>
                <wp:positionH relativeFrom="column">
                  <wp:posOffset>487680</wp:posOffset>
                </wp:positionH>
                <wp:positionV relativeFrom="paragraph">
                  <wp:posOffset>160020</wp:posOffset>
                </wp:positionV>
                <wp:extent cx="1828800" cy="1828800"/>
                <wp:effectExtent l="0" t="0" r="0" b="0"/>
                <wp:wrapNone/>
                <wp:docPr id="103824058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FB00E5" w14:textId="16AA1DE5" w:rsidR="007D7919" w:rsidRPr="00C40082" w:rsidRDefault="007D7919" w:rsidP="00C40082">
                            <w:pPr>
                              <w:ind w:firstLineChars="200" w:firstLine="723"/>
                              <w:jc w:val="center"/>
                              <w:rPr>
                                <w:rFonts w:ascii="HGPｺﾞｼｯｸM" w:eastAsia="HGPｺﾞｼｯｸM"/>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40082">
                              <w:rPr>
                                <w:rFonts w:ascii="HGPｺﾞｼｯｸM" w:eastAsia="HGPｺﾞｼｯｸM" w:hint="eastAsia"/>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令和５年度</w:t>
                            </w:r>
                            <w:r w:rsidR="00C40082" w:rsidRPr="00C40082">
                              <w:rPr>
                                <w:rFonts w:ascii="HGPｺﾞｼｯｸM" w:eastAsia="HGPｺﾞｼｯｸM" w:hint="eastAsia"/>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40082">
                              <w:rPr>
                                <w:rFonts w:ascii="HGPｺﾞｼｯｸM" w:eastAsia="HGPｺﾞｼｯｸM" w:hint="eastAsia"/>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幹部研修会（</w:t>
                            </w:r>
                            <w:r w:rsidR="00C40082" w:rsidRPr="00C40082">
                              <w:rPr>
                                <w:rFonts w:ascii="HGPｺﾞｼｯｸM" w:eastAsia="HGPｺﾞｼｯｸM" w:hint="eastAsia"/>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後期</w:t>
                            </w:r>
                            <w:r w:rsidRPr="00C40082">
                              <w:rPr>
                                <w:rFonts w:ascii="HGPｺﾞｼｯｸM" w:eastAsia="HGPｺﾞｼｯｸM" w:hint="eastAsia"/>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）開催結果</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8E1A9D8" id="_x0000_t202" coordsize="21600,21600" o:spt="202" path="m,l,21600r21600,l21600,xe">
                <v:stroke joinstyle="miter"/>
                <v:path gradientshapeok="t" o:connecttype="rect"/>
              </v:shapetype>
              <v:shape id="テキスト ボックス 1" o:spid="_x0000_s1026" type="#_x0000_t202" style="position:absolute;left:0;text-align:left;margin-left:38.4pt;margin-top:12.6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" filled="f" stroked="f">
                <v:textbox style="mso-fit-shape-to-text:t" inset="5.85pt,.7pt,5.85pt,.7pt">
                  <w:txbxContent>
                    <w:p w14:paraId="4FFB00E5" w14:textId="16AA1DE5" w:rsidR="007D7919" w:rsidRPr="00C40082" w:rsidRDefault="007D7919" w:rsidP="00C40082">
                      <w:pPr>
                        <w:ind w:firstLineChars="200" w:firstLine="723"/>
                        <w:jc w:val="center"/>
                        <w:rPr>
                          <w:rFonts w:ascii="HGPｺﾞｼｯｸM" w:eastAsia="HGPｺﾞｼｯｸM"/>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40082">
                        <w:rPr>
                          <w:rFonts w:ascii="HGPｺﾞｼｯｸM" w:eastAsia="HGPｺﾞｼｯｸM" w:hint="eastAsia"/>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令和５年度</w:t>
                      </w:r>
                      <w:r w:rsidR="00C40082" w:rsidRPr="00C40082">
                        <w:rPr>
                          <w:rFonts w:ascii="HGPｺﾞｼｯｸM" w:eastAsia="HGPｺﾞｼｯｸM" w:hint="eastAsia"/>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40082">
                        <w:rPr>
                          <w:rFonts w:ascii="HGPｺﾞｼｯｸM" w:eastAsia="HGPｺﾞｼｯｸM" w:hint="eastAsia"/>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幹部研修会（</w:t>
                      </w:r>
                      <w:r w:rsidR="00C40082" w:rsidRPr="00C40082">
                        <w:rPr>
                          <w:rFonts w:ascii="HGPｺﾞｼｯｸM" w:eastAsia="HGPｺﾞｼｯｸM" w:hint="eastAsia"/>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後期</w:t>
                      </w:r>
                      <w:r w:rsidRPr="00C40082">
                        <w:rPr>
                          <w:rFonts w:ascii="HGPｺﾞｼｯｸM" w:eastAsia="HGPｺﾞｼｯｸM" w:hint="eastAsia"/>
                          <w:b/>
                          <w:noProof/>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）開催結果</w:t>
                      </w:r>
                    </w:p>
                  </w:txbxContent>
                </v:textbox>
              </v:shape>
            </w:pict>
          </mc:Fallback>
        </mc:AlternateContent>
      </w:r>
    </w:p>
    <w:p w14:paraId="68E42D6F" w14:textId="77777777" w:rsidR="0033035E" w:rsidRDefault="0033035E" w:rsidP="0033035E">
      <w:pPr>
        <w:spacing w:line="400" w:lineRule="exact"/>
        <w:ind w:firstLineChars="100" w:firstLine="210"/>
        <w:rPr>
          <w:rFonts w:asciiTheme="majorHAnsi" w:eastAsiaTheme="majorHAnsi" w:hAnsiTheme="majorHAnsi"/>
        </w:rPr>
      </w:pPr>
    </w:p>
    <w:p w14:paraId="547FAEED" w14:textId="77777777" w:rsidR="00A00CF0" w:rsidRDefault="00A00CF0" w:rsidP="00E66E8A">
      <w:pPr>
        <w:spacing w:line="320" w:lineRule="exact"/>
        <w:ind w:firstLineChars="100" w:firstLine="210"/>
        <w:rPr>
          <w:rFonts w:asciiTheme="majorHAnsi" w:eastAsiaTheme="majorHAnsi" w:hAnsiTheme="majorHAnsi"/>
        </w:rPr>
      </w:pPr>
    </w:p>
    <w:p w14:paraId="54E6FD06" w14:textId="421FAEBF" w:rsidR="00E66E8A" w:rsidRDefault="0033035E" w:rsidP="00E66E8A">
      <w:pPr>
        <w:spacing w:line="320" w:lineRule="exact"/>
        <w:ind w:firstLineChars="100" w:firstLine="210"/>
        <w:rPr>
          <w:rFonts w:asciiTheme="majorHAnsi" w:eastAsiaTheme="majorHAnsi" w:hAnsiTheme="majorHAnsi"/>
          <w:szCs w:val="21"/>
        </w:rPr>
      </w:pPr>
      <w:r>
        <w:rPr>
          <w:rFonts w:asciiTheme="majorHAnsi" w:eastAsiaTheme="majorHAnsi" w:hAnsiTheme="majorHAnsi" w:hint="eastAsia"/>
        </w:rPr>
        <w:t>２</w:t>
      </w:r>
      <w:r w:rsidRPr="00380340">
        <w:rPr>
          <w:rFonts w:asciiTheme="majorHAnsi" w:eastAsiaTheme="majorHAnsi" w:hAnsiTheme="majorHAnsi" w:hint="eastAsia"/>
        </w:rPr>
        <w:t>月</w:t>
      </w:r>
      <w:r>
        <w:rPr>
          <w:rFonts w:asciiTheme="majorHAnsi" w:eastAsiaTheme="majorHAnsi" w:hAnsiTheme="majorHAnsi" w:hint="eastAsia"/>
        </w:rPr>
        <w:t>14</w:t>
      </w:r>
      <w:r w:rsidRPr="00380340">
        <w:rPr>
          <w:rFonts w:asciiTheme="majorHAnsi" w:eastAsiaTheme="majorHAnsi" w:hAnsiTheme="majorHAnsi" w:hint="eastAsia"/>
        </w:rPr>
        <w:t>日（</w:t>
      </w:r>
      <w:r>
        <w:rPr>
          <w:rFonts w:asciiTheme="majorHAnsi" w:eastAsiaTheme="majorHAnsi" w:hAnsiTheme="majorHAnsi" w:hint="eastAsia"/>
        </w:rPr>
        <w:t>水</w:t>
      </w:r>
      <w:r w:rsidRPr="00380340">
        <w:rPr>
          <w:rFonts w:asciiTheme="majorHAnsi" w:eastAsiaTheme="majorHAnsi" w:hAnsiTheme="majorHAnsi" w:hint="eastAsia"/>
        </w:rPr>
        <w:t>）、</w:t>
      </w:r>
      <w:r>
        <w:rPr>
          <w:rFonts w:asciiTheme="majorHAnsi" w:eastAsiaTheme="majorHAnsi" w:hAnsiTheme="majorHAnsi" w:hint="eastAsia"/>
        </w:rPr>
        <w:t>ポリテクセンター松本において、</w:t>
      </w:r>
      <w:r w:rsidRPr="00380340">
        <w:rPr>
          <w:rFonts w:asciiTheme="majorHAnsi" w:eastAsiaTheme="majorHAnsi" w:hAnsiTheme="majorHAnsi" w:hint="eastAsia"/>
        </w:rPr>
        <w:t>長野県警備業協会主催の幹部研修会を開催</w:t>
      </w:r>
      <w:r w:rsidR="00E66E8A">
        <w:rPr>
          <w:rFonts w:asciiTheme="majorHAnsi" w:eastAsiaTheme="majorHAnsi" w:hAnsiTheme="majorHAnsi" w:hint="eastAsia"/>
        </w:rPr>
        <w:t>し、</w:t>
      </w:r>
      <w:r w:rsidR="00E66E8A" w:rsidRPr="00D51F1A">
        <w:rPr>
          <w:rFonts w:asciiTheme="majorHAnsi" w:eastAsiaTheme="majorHAnsi" w:hAnsiTheme="majorHAnsi" w:hint="eastAsia"/>
          <w:szCs w:val="21"/>
        </w:rPr>
        <w:t>当協会加盟</w:t>
      </w:r>
      <w:r w:rsidR="00E66E8A">
        <w:rPr>
          <w:rFonts w:asciiTheme="majorHAnsi" w:eastAsiaTheme="majorHAnsi" w:hAnsiTheme="majorHAnsi" w:hint="eastAsia"/>
          <w:szCs w:val="21"/>
        </w:rPr>
        <w:t>員外、県下の</w:t>
      </w:r>
      <w:r w:rsidR="00E66E8A" w:rsidRPr="00D51F1A">
        <w:rPr>
          <w:rFonts w:asciiTheme="majorHAnsi" w:eastAsiaTheme="majorHAnsi" w:hAnsiTheme="majorHAnsi" w:hint="eastAsia"/>
          <w:szCs w:val="21"/>
        </w:rPr>
        <w:t>教育担当者を含む幹部81名</w:t>
      </w:r>
      <w:r w:rsidR="00E66E8A">
        <w:rPr>
          <w:rFonts w:asciiTheme="majorHAnsi" w:eastAsiaTheme="majorHAnsi" w:hAnsiTheme="majorHAnsi" w:hint="eastAsia"/>
          <w:szCs w:val="21"/>
        </w:rPr>
        <w:t>が研修に参加</w:t>
      </w:r>
      <w:r w:rsidR="00E66E8A" w:rsidRPr="00D51F1A">
        <w:rPr>
          <w:rFonts w:asciiTheme="majorHAnsi" w:eastAsiaTheme="majorHAnsi" w:hAnsiTheme="majorHAnsi" w:hint="eastAsia"/>
          <w:szCs w:val="21"/>
        </w:rPr>
        <w:t>しました。</w:t>
      </w:r>
    </w:p>
    <w:p w14:paraId="701709FE" w14:textId="49A6323A" w:rsidR="0033035E" w:rsidRDefault="008E5074" w:rsidP="0033035E">
      <w:pPr>
        <w:spacing w:line="400" w:lineRule="exact"/>
        <w:ind w:leftChars="100" w:left="210"/>
        <w:rPr>
          <w:rFonts w:ascii="HGPｺﾞｼｯｸM" w:eastAsia="HGPｺﾞｼｯｸM"/>
          <w:noProof/>
          <w:sz w:val="32"/>
          <w:szCs w:val="32"/>
        </w:rPr>
      </w:pPr>
      <w:r w:rsidRPr="007D7919">
        <w:rPr>
          <w:rFonts w:ascii="HGPｺﾞｼｯｸM" w:eastAsia="HGPｺﾞｼｯｸM"/>
          <w:noProof/>
          <w:sz w:val="32"/>
          <w:szCs w:val="32"/>
        </w:rPr>
        <mc:AlternateContent>
          <mc:Choice Requires="wps">
            <w:drawing>
              <wp:anchor distT="45720" distB="45720" distL="114300" distR="114300" simplePos="0" relativeHeight="251674624" behindDoc="1" locked="0" layoutInCell="1" allowOverlap="1" wp14:anchorId="6112723B" wp14:editId="04FE5FC1">
                <wp:simplePos x="0" y="0"/>
                <wp:positionH relativeFrom="column">
                  <wp:posOffset>-86360</wp:posOffset>
                </wp:positionH>
                <wp:positionV relativeFrom="paragraph">
                  <wp:posOffset>250190</wp:posOffset>
                </wp:positionV>
                <wp:extent cx="3162300" cy="2918460"/>
                <wp:effectExtent l="0" t="0" r="19050" b="15240"/>
                <wp:wrapTight wrapText="bothSides">
                  <wp:wrapPolygon edited="0">
                    <wp:start x="0" y="0"/>
                    <wp:lineTo x="0" y="21572"/>
                    <wp:lineTo x="21600" y="21572"/>
                    <wp:lineTo x="21600"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918460"/>
                        </a:xfrm>
                        <a:prstGeom prst="rect">
                          <a:avLst/>
                        </a:prstGeom>
                        <a:solidFill>
                          <a:srgbClr val="FFFFFF"/>
                        </a:solidFill>
                        <a:ln w="9525">
                          <a:solidFill>
                            <a:schemeClr val="bg1"/>
                          </a:solidFill>
                          <a:miter lim="800000"/>
                          <a:headEnd/>
                          <a:tailEnd/>
                        </a:ln>
                      </wps:spPr>
                      <wps:txbx>
                        <w:txbxContent>
                          <w:p w14:paraId="26B15ADC" w14:textId="7F2E758C" w:rsidR="00F3115B" w:rsidRPr="006E68CC" w:rsidRDefault="00B42D6F" w:rsidP="00807811">
                            <w:pPr>
                              <w:spacing w:line="400" w:lineRule="exact"/>
                              <w:rPr>
                                <w:rFonts w:asciiTheme="majorHAnsi" w:eastAsiaTheme="majorHAnsi" w:hAnsiTheme="majorHAnsi"/>
                                <w:b/>
                                <w:bCs/>
                                <w:sz w:val="24"/>
                                <w:szCs w:val="24"/>
                                <w:u w:val="single"/>
                              </w:rPr>
                            </w:pPr>
                            <w:r w:rsidRPr="006E68CC">
                              <w:rPr>
                                <w:rFonts w:asciiTheme="majorHAnsi" w:eastAsiaTheme="majorHAnsi" w:hAnsiTheme="majorHAnsi" w:hint="eastAsia"/>
                                <w:b/>
                                <w:bCs/>
                                <w:sz w:val="24"/>
                                <w:szCs w:val="24"/>
                                <w:u w:val="single"/>
                              </w:rPr>
                              <w:t xml:space="preserve">§　</w:t>
                            </w:r>
                            <w:r w:rsidR="008E5074" w:rsidRPr="006E68CC">
                              <w:rPr>
                                <w:rFonts w:asciiTheme="majorHAnsi" w:eastAsiaTheme="majorHAnsi" w:hAnsiTheme="majorHAnsi" w:hint="eastAsia"/>
                                <w:b/>
                                <w:bCs/>
                                <w:sz w:val="24"/>
                                <w:szCs w:val="24"/>
                                <w:u w:val="single"/>
                              </w:rPr>
                              <w:t>竹花</w:t>
                            </w:r>
                            <w:r w:rsidR="003D59FD" w:rsidRPr="006E68CC">
                              <w:rPr>
                                <w:rFonts w:asciiTheme="majorHAnsi" w:eastAsiaTheme="majorHAnsi" w:hAnsiTheme="majorHAnsi" w:hint="eastAsia"/>
                                <w:b/>
                                <w:bCs/>
                                <w:sz w:val="24"/>
                                <w:szCs w:val="24"/>
                                <w:u w:val="single"/>
                              </w:rPr>
                              <w:t>会長あ</w:t>
                            </w:r>
                            <w:r w:rsidR="00131D60" w:rsidRPr="006E68CC">
                              <w:rPr>
                                <w:rFonts w:asciiTheme="majorHAnsi" w:eastAsiaTheme="majorHAnsi" w:hAnsiTheme="majorHAnsi" w:hint="eastAsia"/>
                                <w:b/>
                                <w:bCs/>
                                <w:sz w:val="24"/>
                                <w:szCs w:val="24"/>
                                <w:u w:val="single"/>
                              </w:rPr>
                              <w:t>い</w:t>
                            </w:r>
                            <w:r w:rsidR="003D59FD" w:rsidRPr="006E68CC">
                              <w:rPr>
                                <w:rFonts w:asciiTheme="majorHAnsi" w:eastAsiaTheme="majorHAnsi" w:hAnsiTheme="majorHAnsi" w:hint="eastAsia"/>
                                <w:b/>
                                <w:bCs/>
                                <w:sz w:val="24"/>
                                <w:szCs w:val="24"/>
                                <w:u w:val="single"/>
                              </w:rPr>
                              <w:t>さつ</w:t>
                            </w:r>
                          </w:p>
                          <w:p w14:paraId="10793078" w14:textId="48386EB4" w:rsidR="00722683" w:rsidRPr="009C5B31" w:rsidRDefault="00722683" w:rsidP="00195283">
                            <w:pPr>
                              <w:spacing w:line="360" w:lineRule="exact"/>
                              <w:rPr>
                                <w:rFonts w:asciiTheme="majorHAnsi" w:eastAsiaTheme="majorHAnsi" w:hAnsiTheme="majorHAnsi"/>
                                <w:sz w:val="20"/>
                                <w:szCs w:val="20"/>
                              </w:rPr>
                            </w:pPr>
                            <w:r>
                              <w:rPr>
                                <w:rFonts w:asciiTheme="majorHAnsi" w:eastAsiaTheme="majorHAnsi" w:hAnsiTheme="majorHAnsi" w:hint="eastAsia"/>
                                <w:b/>
                                <w:bCs/>
                              </w:rPr>
                              <w:t xml:space="preserve">　</w:t>
                            </w:r>
                            <w:r w:rsidR="0062517A" w:rsidRPr="0062517A">
                              <w:rPr>
                                <w:rFonts w:asciiTheme="majorHAnsi" w:eastAsiaTheme="majorHAnsi" w:hAnsiTheme="majorHAnsi" w:hint="eastAsia"/>
                              </w:rPr>
                              <w:t>私から</w:t>
                            </w:r>
                            <w:r w:rsidR="0062517A">
                              <w:rPr>
                                <w:rFonts w:asciiTheme="majorHAnsi" w:eastAsiaTheme="majorHAnsi" w:hAnsiTheme="majorHAnsi" w:hint="eastAsia"/>
                              </w:rPr>
                              <w:t>幹部の皆さんに</w:t>
                            </w:r>
                            <w:r w:rsidRPr="009C5B31">
                              <w:rPr>
                                <w:rFonts w:asciiTheme="majorHAnsi" w:eastAsiaTheme="majorHAnsi" w:hAnsiTheme="majorHAnsi" w:hint="eastAsia"/>
                                <w:sz w:val="20"/>
                                <w:szCs w:val="20"/>
                              </w:rPr>
                              <w:t>２点お願いします。</w:t>
                            </w:r>
                          </w:p>
                          <w:p w14:paraId="5AC3BB42" w14:textId="2CC37C28" w:rsidR="008E5074" w:rsidRPr="009C5B31" w:rsidRDefault="008E5074" w:rsidP="00195283">
                            <w:pPr>
                              <w:spacing w:line="360" w:lineRule="exact"/>
                              <w:ind w:firstLineChars="100" w:firstLine="200"/>
                              <w:rPr>
                                <w:rFonts w:asciiTheme="majorHAnsi" w:eastAsiaTheme="majorHAnsi" w:hAnsiTheme="majorHAnsi"/>
                                <w:sz w:val="20"/>
                                <w:szCs w:val="20"/>
                              </w:rPr>
                            </w:pPr>
                            <w:r w:rsidRPr="009C5B31">
                              <w:rPr>
                                <w:rFonts w:asciiTheme="majorHAnsi" w:eastAsiaTheme="majorHAnsi" w:hAnsiTheme="majorHAnsi" w:hint="eastAsia"/>
                                <w:sz w:val="20"/>
                                <w:szCs w:val="20"/>
                              </w:rPr>
                              <w:t>業務マネージメント</w:t>
                            </w:r>
                            <w:r w:rsidR="00722683" w:rsidRPr="009C5B31">
                              <w:rPr>
                                <w:rFonts w:asciiTheme="majorHAnsi" w:eastAsiaTheme="majorHAnsi" w:hAnsiTheme="majorHAnsi" w:hint="eastAsia"/>
                                <w:sz w:val="20"/>
                                <w:szCs w:val="20"/>
                              </w:rPr>
                              <w:t>として</w:t>
                            </w:r>
                            <w:r w:rsidR="00D50226" w:rsidRPr="009C5B31">
                              <w:rPr>
                                <w:rFonts w:asciiTheme="majorHAnsi" w:eastAsiaTheme="majorHAnsi" w:hAnsiTheme="majorHAnsi" w:hint="eastAsia"/>
                                <w:sz w:val="20"/>
                                <w:szCs w:val="20"/>
                              </w:rPr>
                              <w:t>サイクルプラン（</w:t>
                            </w:r>
                            <w:r w:rsidRPr="009C5B31">
                              <w:rPr>
                                <w:rFonts w:asciiTheme="majorHAnsi" w:eastAsiaTheme="majorHAnsi" w:hAnsiTheme="majorHAnsi"/>
                                <w:sz w:val="20"/>
                                <w:szCs w:val="20"/>
                              </w:rPr>
                              <w:t>PDAC</w:t>
                            </w:r>
                            <w:r w:rsidR="00D50226" w:rsidRPr="009C5B31">
                              <w:rPr>
                                <w:rFonts w:asciiTheme="majorHAnsi" w:eastAsiaTheme="majorHAnsi" w:hAnsiTheme="majorHAnsi" w:hint="eastAsia"/>
                                <w:sz w:val="20"/>
                                <w:szCs w:val="20"/>
                              </w:rPr>
                              <w:t>）があ</w:t>
                            </w:r>
                            <w:r w:rsidR="00722683" w:rsidRPr="009C5B31">
                              <w:rPr>
                                <w:rFonts w:asciiTheme="majorHAnsi" w:eastAsiaTheme="majorHAnsi" w:hAnsiTheme="majorHAnsi" w:hint="eastAsia"/>
                                <w:sz w:val="20"/>
                                <w:szCs w:val="20"/>
                              </w:rPr>
                              <w:t>りますが、</w:t>
                            </w:r>
                            <w:r w:rsidR="000724EE" w:rsidRPr="009C5B31">
                              <w:rPr>
                                <w:rFonts w:asciiTheme="majorHAnsi" w:eastAsiaTheme="majorHAnsi" w:hAnsiTheme="majorHAnsi" w:hint="eastAsia"/>
                                <w:sz w:val="20"/>
                                <w:szCs w:val="20"/>
                              </w:rPr>
                              <w:t>不祥事案は会社の存亡に係</w:t>
                            </w:r>
                            <w:r w:rsidR="0062517A">
                              <w:rPr>
                                <w:rFonts w:asciiTheme="majorHAnsi" w:eastAsiaTheme="majorHAnsi" w:hAnsiTheme="majorHAnsi" w:hint="eastAsia"/>
                                <w:sz w:val="20"/>
                                <w:szCs w:val="20"/>
                              </w:rPr>
                              <w:t>ります。</w:t>
                            </w:r>
                            <w:r w:rsidR="00D50226" w:rsidRPr="009C5B31">
                              <w:rPr>
                                <w:rFonts w:asciiTheme="majorHAnsi" w:eastAsiaTheme="majorHAnsi" w:hAnsiTheme="majorHAnsi" w:hint="eastAsia"/>
                                <w:sz w:val="20"/>
                                <w:szCs w:val="20"/>
                              </w:rPr>
                              <w:t>リスクを洗い出しチェックすること</w:t>
                            </w:r>
                            <w:r w:rsidR="000724EE" w:rsidRPr="009C5B31">
                              <w:rPr>
                                <w:rFonts w:asciiTheme="majorHAnsi" w:eastAsiaTheme="majorHAnsi" w:hAnsiTheme="majorHAnsi" w:hint="eastAsia"/>
                                <w:sz w:val="20"/>
                                <w:szCs w:val="20"/>
                              </w:rPr>
                              <w:t>が</w:t>
                            </w:r>
                            <w:r w:rsidR="00D50226" w:rsidRPr="009C5B31">
                              <w:rPr>
                                <w:rFonts w:asciiTheme="majorHAnsi" w:eastAsiaTheme="majorHAnsi" w:hAnsiTheme="majorHAnsi" w:hint="eastAsia"/>
                                <w:sz w:val="20"/>
                                <w:szCs w:val="20"/>
                              </w:rPr>
                              <w:t>幹部の仕事であ</w:t>
                            </w:r>
                            <w:r w:rsidR="00722683" w:rsidRPr="009C5B31">
                              <w:rPr>
                                <w:rFonts w:asciiTheme="majorHAnsi" w:eastAsiaTheme="majorHAnsi" w:hAnsiTheme="majorHAnsi" w:hint="eastAsia"/>
                                <w:sz w:val="20"/>
                                <w:szCs w:val="20"/>
                              </w:rPr>
                              <w:t>ることを忘れないでください。</w:t>
                            </w:r>
                          </w:p>
                          <w:p w14:paraId="7DD5D4A9" w14:textId="5A668FF9" w:rsidR="000724EE" w:rsidRPr="009C5B31" w:rsidRDefault="0062517A" w:rsidP="00195283">
                            <w:pPr>
                              <w:spacing w:line="360" w:lineRule="exact"/>
                              <w:ind w:firstLineChars="100" w:firstLine="200"/>
                              <w:rPr>
                                <w:rFonts w:asciiTheme="majorHAnsi" w:eastAsiaTheme="majorHAnsi" w:hAnsiTheme="majorHAnsi"/>
                                <w:sz w:val="20"/>
                                <w:szCs w:val="20"/>
                              </w:rPr>
                            </w:pPr>
                            <w:r>
                              <w:rPr>
                                <w:rFonts w:asciiTheme="majorHAnsi" w:eastAsiaTheme="majorHAnsi" w:hAnsiTheme="majorHAnsi" w:hint="eastAsia"/>
                                <w:sz w:val="20"/>
                                <w:szCs w:val="20"/>
                              </w:rPr>
                              <w:t>もう１</w:t>
                            </w:r>
                            <w:r w:rsidR="00722683" w:rsidRPr="009C5B31">
                              <w:rPr>
                                <w:rFonts w:asciiTheme="majorHAnsi" w:eastAsiaTheme="majorHAnsi" w:hAnsiTheme="majorHAnsi" w:hint="eastAsia"/>
                                <w:sz w:val="20"/>
                                <w:szCs w:val="20"/>
                              </w:rPr>
                              <w:t>点は、</w:t>
                            </w:r>
                            <w:r w:rsidR="000611D8" w:rsidRPr="009C5B31">
                              <w:rPr>
                                <w:rFonts w:asciiTheme="majorHAnsi" w:eastAsiaTheme="majorHAnsi" w:hAnsiTheme="majorHAnsi" w:hint="eastAsia"/>
                                <w:sz w:val="20"/>
                                <w:szCs w:val="20"/>
                              </w:rPr>
                              <w:t>改正</w:t>
                            </w:r>
                            <w:r w:rsidR="00722683" w:rsidRPr="009C5B31">
                              <w:rPr>
                                <w:rFonts w:asciiTheme="majorHAnsi" w:eastAsiaTheme="majorHAnsi" w:hAnsiTheme="majorHAnsi" w:hint="eastAsia"/>
                                <w:sz w:val="20"/>
                                <w:szCs w:val="20"/>
                              </w:rPr>
                              <w:t>障害者差別解消法</w:t>
                            </w:r>
                            <w:r w:rsidR="000611D8" w:rsidRPr="009C5B31">
                              <w:rPr>
                                <w:rFonts w:asciiTheme="majorHAnsi" w:eastAsiaTheme="majorHAnsi" w:hAnsiTheme="majorHAnsi" w:hint="eastAsia"/>
                                <w:sz w:val="20"/>
                                <w:szCs w:val="20"/>
                              </w:rPr>
                              <w:t>についてです。</w:t>
                            </w:r>
                          </w:p>
                          <w:p w14:paraId="780C260D" w14:textId="26437FB1" w:rsidR="000611D8" w:rsidRPr="009C5B31" w:rsidRDefault="000611D8" w:rsidP="00195283">
                            <w:pPr>
                              <w:spacing w:line="360" w:lineRule="exact"/>
                              <w:ind w:firstLineChars="100" w:firstLine="200"/>
                              <w:rPr>
                                <w:rFonts w:asciiTheme="majorHAnsi" w:eastAsiaTheme="majorHAnsi" w:hAnsiTheme="majorHAnsi"/>
                                <w:sz w:val="20"/>
                                <w:szCs w:val="20"/>
                              </w:rPr>
                            </w:pPr>
                            <w:r w:rsidRPr="009C5B31">
                              <w:rPr>
                                <w:rFonts w:asciiTheme="majorHAnsi" w:eastAsiaTheme="majorHAnsi" w:hAnsiTheme="majorHAnsi" w:hint="eastAsia"/>
                                <w:sz w:val="20"/>
                                <w:szCs w:val="20"/>
                              </w:rPr>
                              <w:t>４月１日から、障害のある方の要望</w:t>
                            </w:r>
                            <w:r w:rsidR="00143326">
                              <w:rPr>
                                <w:rFonts w:asciiTheme="majorHAnsi" w:eastAsiaTheme="majorHAnsi" w:hAnsiTheme="majorHAnsi" w:hint="eastAsia"/>
                                <w:sz w:val="20"/>
                                <w:szCs w:val="20"/>
                              </w:rPr>
                              <w:t>等に</w:t>
                            </w:r>
                            <w:r w:rsidR="009C5B31">
                              <w:rPr>
                                <w:rFonts w:asciiTheme="majorHAnsi" w:eastAsiaTheme="majorHAnsi" w:hAnsiTheme="majorHAnsi" w:hint="eastAsia"/>
                                <w:sz w:val="20"/>
                                <w:szCs w:val="20"/>
                              </w:rPr>
                              <w:t>対</w:t>
                            </w:r>
                            <w:r w:rsidR="0062517A">
                              <w:rPr>
                                <w:rFonts w:asciiTheme="majorHAnsi" w:eastAsiaTheme="majorHAnsi" w:hAnsiTheme="majorHAnsi" w:hint="eastAsia"/>
                                <w:sz w:val="20"/>
                                <w:szCs w:val="20"/>
                              </w:rPr>
                              <w:t>する</w:t>
                            </w:r>
                            <w:r w:rsidRPr="009C5B31">
                              <w:rPr>
                                <w:rFonts w:asciiTheme="majorHAnsi" w:eastAsiaTheme="majorHAnsi" w:hAnsiTheme="majorHAnsi" w:hint="eastAsia"/>
                                <w:sz w:val="20"/>
                                <w:szCs w:val="20"/>
                              </w:rPr>
                              <w:t>合理的配慮が義務化されます。</w:t>
                            </w:r>
                          </w:p>
                          <w:p w14:paraId="7B1AE8A2" w14:textId="7C75D655" w:rsidR="00263D7B" w:rsidRPr="009C5B31" w:rsidRDefault="00263D7B" w:rsidP="00195283">
                            <w:pPr>
                              <w:spacing w:line="360" w:lineRule="exact"/>
                              <w:ind w:firstLineChars="100" w:firstLine="200"/>
                              <w:rPr>
                                <w:rFonts w:asciiTheme="majorHAnsi" w:eastAsiaTheme="majorHAnsi" w:hAnsiTheme="majorHAnsi"/>
                                <w:sz w:val="20"/>
                                <w:szCs w:val="20"/>
                              </w:rPr>
                            </w:pPr>
                            <w:r w:rsidRPr="009C5B31">
                              <w:rPr>
                                <w:rFonts w:asciiTheme="majorHAnsi" w:eastAsiaTheme="majorHAnsi" w:hAnsiTheme="majorHAnsi" w:hint="eastAsia"/>
                                <w:sz w:val="20"/>
                                <w:szCs w:val="20"/>
                              </w:rPr>
                              <w:t>あ</w:t>
                            </w:r>
                            <w:r w:rsidR="000611D8" w:rsidRPr="009C5B31">
                              <w:rPr>
                                <w:rFonts w:asciiTheme="majorHAnsi" w:eastAsiaTheme="majorHAnsi" w:hAnsiTheme="majorHAnsi" w:hint="eastAsia"/>
                                <w:sz w:val="20"/>
                                <w:szCs w:val="20"/>
                              </w:rPr>
                              <w:t>こがれ</w:t>
                            </w:r>
                            <w:r w:rsidRPr="009C5B31">
                              <w:rPr>
                                <w:rFonts w:asciiTheme="majorHAnsi" w:eastAsiaTheme="majorHAnsi" w:hAnsiTheme="majorHAnsi" w:hint="eastAsia"/>
                                <w:sz w:val="20"/>
                                <w:szCs w:val="20"/>
                              </w:rPr>
                              <w:t>をも</w:t>
                            </w:r>
                            <w:r w:rsidR="009C5B31">
                              <w:rPr>
                                <w:rFonts w:asciiTheme="majorHAnsi" w:eastAsiaTheme="majorHAnsi" w:hAnsiTheme="majorHAnsi" w:hint="eastAsia"/>
                                <w:sz w:val="20"/>
                                <w:szCs w:val="20"/>
                              </w:rPr>
                              <w:t>ってもらえる</w:t>
                            </w:r>
                            <w:r w:rsidRPr="009C5B31">
                              <w:rPr>
                                <w:rFonts w:asciiTheme="majorHAnsi" w:eastAsiaTheme="majorHAnsi" w:hAnsiTheme="majorHAnsi" w:hint="eastAsia"/>
                                <w:sz w:val="20"/>
                                <w:szCs w:val="20"/>
                              </w:rPr>
                              <w:t>警備業界実現のために</w:t>
                            </w:r>
                            <w:r w:rsidR="009C5B31">
                              <w:rPr>
                                <w:rFonts w:asciiTheme="majorHAnsi" w:eastAsiaTheme="majorHAnsi" w:hAnsiTheme="majorHAnsi" w:hint="eastAsia"/>
                                <w:sz w:val="20"/>
                                <w:szCs w:val="20"/>
                              </w:rPr>
                              <w:t>は</w:t>
                            </w:r>
                            <w:r w:rsidRPr="009C5B31">
                              <w:rPr>
                                <w:rFonts w:asciiTheme="majorHAnsi" w:eastAsiaTheme="majorHAnsi" w:hAnsiTheme="majorHAnsi" w:hint="eastAsia"/>
                                <w:sz w:val="20"/>
                                <w:szCs w:val="20"/>
                              </w:rPr>
                              <w:t>、他の業界と同等ではなく</w:t>
                            </w:r>
                            <w:r w:rsidR="009C5B31">
                              <w:rPr>
                                <w:rFonts w:asciiTheme="majorHAnsi" w:eastAsiaTheme="majorHAnsi" w:hAnsiTheme="majorHAnsi" w:hint="eastAsia"/>
                                <w:sz w:val="20"/>
                                <w:szCs w:val="20"/>
                              </w:rPr>
                              <w:t>、</w:t>
                            </w:r>
                            <w:r w:rsidRPr="009C5B31">
                              <w:rPr>
                                <w:rFonts w:asciiTheme="majorHAnsi" w:eastAsiaTheme="majorHAnsi" w:hAnsiTheme="majorHAnsi" w:hint="eastAsia"/>
                                <w:sz w:val="20"/>
                                <w:szCs w:val="20"/>
                              </w:rPr>
                              <w:t>その水準</w:t>
                            </w:r>
                            <w:r w:rsidR="009C5B31" w:rsidRPr="009C5B31">
                              <w:rPr>
                                <w:rFonts w:asciiTheme="majorHAnsi" w:eastAsiaTheme="majorHAnsi" w:hAnsiTheme="majorHAnsi" w:hint="eastAsia"/>
                                <w:sz w:val="20"/>
                                <w:szCs w:val="20"/>
                              </w:rPr>
                              <w:t>を超え</w:t>
                            </w:r>
                            <w:r w:rsidR="0062517A">
                              <w:rPr>
                                <w:rFonts w:asciiTheme="majorHAnsi" w:eastAsiaTheme="majorHAnsi" w:hAnsiTheme="majorHAnsi" w:hint="eastAsia"/>
                                <w:sz w:val="20"/>
                                <w:szCs w:val="20"/>
                              </w:rPr>
                              <w:t>る</w:t>
                            </w:r>
                            <w:r w:rsidR="009C5B31" w:rsidRPr="009C5B31">
                              <w:rPr>
                                <w:rFonts w:asciiTheme="majorHAnsi" w:eastAsiaTheme="majorHAnsi" w:hAnsiTheme="majorHAnsi" w:hint="eastAsia"/>
                                <w:sz w:val="20"/>
                                <w:szCs w:val="20"/>
                              </w:rPr>
                              <w:t>意識が必要と考えます</w:t>
                            </w:r>
                            <w:r w:rsidR="0062517A">
                              <w:rPr>
                                <w:rFonts w:asciiTheme="majorHAnsi" w:eastAsiaTheme="majorHAnsi" w:hAnsiTheme="majorHAnsi" w:hint="eastAsia"/>
                                <w:sz w:val="20"/>
                                <w:szCs w:val="20"/>
                              </w:rPr>
                              <w:t>ので</w:t>
                            </w:r>
                            <w:r w:rsidR="002A0B09">
                              <w:rPr>
                                <w:rFonts w:asciiTheme="majorHAnsi" w:eastAsiaTheme="majorHAnsi" w:hAnsiTheme="majorHAnsi" w:hint="eastAsia"/>
                                <w:sz w:val="20"/>
                                <w:szCs w:val="20"/>
                              </w:rPr>
                              <w:t>適切な対応をお願いします。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723B" id="テキスト ボックス 2" o:spid="_x0000_s1027" type="#_x0000_t202" style="position:absolute;left:0;text-align:left;margin-left:-6.8pt;margin-top:19.7pt;width:249pt;height:229.8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" strokecolor="white [3212]">
                <v:textbox>
                  <w:txbxContent>
                    <w:p w14:paraId="26B15ADC" w14:textId="7F2E758C" w:rsidR="00F3115B" w:rsidRPr="006E68CC" w:rsidRDefault="00B42D6F" w:rsidP="00807811">
                      <w:pPr>
                        <w:spacing w:line="400" w:lineRule="exact"/>
                        <w:rPr>
                          <w:rFonts w:asciiTheme="majorHAnsi" w:eastAsiaTheme="majorHAnsi" w:hAnsiTheme="majorHAnsi"/>
                          <w:b/>
                          <w:bCs/>
                          <w:sz w:val="24"/>
                          <w:szCs w:val="24"/>
                          <w:u w:val="single"/>
                        </w:rPr>
                      </w:pPr>
                      <w:r w:rsidRPr="006E68CC">
                        <w:rPr>
                          <w:rFonts w:asciiTheme="majorHAnsi" w:eastAsiaTheme="majorHAnsi" w:hAnsiTheme="majorHAnsi" w:hint="eastAsia"/>
                          <w:b/>
                          <w:bCs/>
                          <w:sz w:val="24"/>
                          <w:szCs w:val="24"/>
                          <w:u w:val="single"/>
                        </w:rPr>
                        <w:t xml:space="preserve">§　</w:t>
                      </w:r>
                      <w:r w:rsidR="008E5074" w:rsidRPr="006E68CC">
                        <w:rPr>
                          <w:rFonts w:asciiTheme="majorHAnsi" w:eastAsiaTheme="majorHAnsi" w:hAnsiTheme="majorHAnsi" w:hint="eastAsia"/>
                          <w:b/>
                          <w:bCs/>
                          <w:sz w:val="24"/>
                          <w:szCs w:val="24"/>
                          <w:u w:val="single"/>
                        </w:rPr>
                        <w:t>竹花</w:t>
                      </w:r>
                      <w:r w:rsidR="003D59FD" w:rsidRPr="006E68CC">
                        <w:rPr>
                          <w:rFonts w:asciiTheme="majorHAnsi" w:eastAsiaTheme="majorHAnsi" w:hAnsiTheme="majorHAnsi" w:hint="eastAsia"/>
                          <w:b/>
                          <w:bCs/>
                          <w:sz w:val="24"/>
                          <w:szCs w:val="24"/>
                          <w:u w:val="single"/>
                        </w:rPr>
                        <w:t>会長あ</w:t>
                      </w:r>
                      <w:r w:rsidR="00131D60" w:rsidRPr="006E68CC">
                        <w:rPr>
                          <w:rFonts w:asciiTheme="majorHAnsi" w:eastAsiaTheme="majorHAnsi" w:hAnsiTheme="majorHAnsi" w:hint="eastAsia"/>
                          <w:b/>
                          <w:bCs/>
                          <w:sz w:val="24"/>
                          <w:szCs w:val="24"/>
                          <w:u w:val="single"/>
                        </w:rPr>
                        <w:t>い</w:t>
                      </w:r>
                      <w:r w:rsidR="003D59FD" w:rsidRPr="006E68CC">
                        <w:rPr>
                          <w:rFonts w:asciiTheme="majorHAnsi" w:eastAsiaTheme="majorHAnsi" w:hAnsiTheme="majorHAnsi" w:hint="eastAsia"/>
                          <w:b/>
                          <w:bCs/>
                          <w:sz w:val="24"/>
                          <w:szCs w:val="24"/>
                          <w:u w:val="single"/>
                        </w:rPr>
                        <w:t>さつ</w:t>
                      </w:r>
                    </w:p>
                    <w:p w14:paraId="10793078" w14:textId="48386EB4" w:rsidR="00722683" w:rsidRPr="009C5B31" w:rsidRDefault="00722683" w:rsidP="00195283">
                      <w:pPr>
                        <w:spacing w:line="360" w:lineRule="exact"/>
                        <w:rPr>
                          <w:rFonts w:asciiTheme="majorHAnsi" w:eastAsiaTheme="majorHAnsi" w:hAnsiTheme="majorHAnsi"/>
                          <w:sz w:val="20"/>
                          <w:szCs w:val="20"/>
                        </w:rPr>
                      </w:pPr>
                      <w:r>
                        <w:rPr>
                          <w:rFonts w:asciiTheme="majorHAnsi" w:eastAsiaTheme="majorHAnsi" w:hAnsiTheme="majorHAnsi" w:hint="eastAsia"/>
                          <w:b/>
                          <w:bCs/>
                        </w:rPr>
                        <w:t xml:space="preserve">　</w:t>
                      </w:r>
                      <w:r w:rsidR="0062517A" w:rsidRPr="0062517A">
                        <w:rPr>
                          <w:rFonts w:asciiTheme="majorHAnsi" w:eastAsiaTheme="majorHAnsi" w:hAnsiTheme="majorHAnsi" w:hint="eastAsia"/>
                        </w:rPr>
                        <w:t>私から</w:t>
                      </w:r>
                      <w:r w:rsidR="0062517A">
                        <w:rPr>
                          <w:rFonts w:asciiTheme="majorHAnsi" w:eastAsiaTheme="majorHAnsi" w:hAnsiTheme="majorHAnsi" w:hint="eastAsia"/>
                        </w:rPr>
                        <w:t>幹部の皆さんに</w:t>
                      </w:r>
                      <w:r w:rsidRPr="009C5B31">
                        <w:rPr>
                          <w:rFonts w:asciiTheme="majorHAnsi" w:eastAsiaTheme="majorHAnsi" w:hAnsiTheme="majorHAnsi" w:hint="eastAsia"/>
                          <w:sz w:val="20"/>
                          <w:szCs w:val="20"/>
                        </w:rPr>
                        <w:t>２点お願いします。</w:t>
                      </w:r>
                    </w:p>
                    <w:p w14:paraId="5AC3BB42" w14:textId="2CC37C28" w:rsidR="008E5074" w:rsidRPr="009C5B31" w:rsidRDefault="008E5074" w:rsidP="00195283">
                      <w:pPr>
                        <w:spacing w:line="360" w:lineRule="exact"/>
                        <w:ind w:firstLineChars="100" w:firstLine="200"/>
                        <w:rPr>
                          <w:rFonts w:asciiTheme="majorHAnsi" w:eastAsiaTheme="majorHAnsi" w:hAnsiTheme="majorHAnsi"/>
                          <w:sz w:val="20"/>
                          <w:szCs w:val="20"/>
                        </w:rPr>
                      </w:pPr>
                      <w:r w:rsidRPr="009C5B31">
                        <w:rPr>
                          <w:rFonts w:asciiTheme="majorHAnsi" w:eastAsiaTheme="majorHAnsi" w:hAnsiTheme="majorHAnsi" w:hint="eastAsia"/>
                          <w:sz w:val="20"/>
                          <w:szCs w:val="20"/>
                        </w:rPr>
                        <w:t>業務マネージメント</w:t>
                      </w:r>
                      <w:r w:rsidR="00722683" w:rsidRPr="009C5B31">
                        <w:rPr>
                          <w:rFonts w:asciiTheme="majorHAnsi" w:eastAsiaTheme="majorHAnsi" w:hAnsiTheme="majorHAnsi" w:hint="eastAsia"/>
                          <w:sz w:val="20"/>
                          <w:szCs w:val="20"/>
                        </w:rPr>
                        <w:t>として</w:t>
                      </w:r>
                      <w:r w:rsidR="00D50226" w:rsidRPr="009C5B31">
                        <w:rPr>
                          <w:rFonts w:asciiTheme="majorHAnsi" w:eastAsiaTheme="majorHAnsi" w:hAnsiTheme="majorHAnsi" w:hint="eastAsia"/>
                          <w:sz w:val="20"/>
                          <w:szCs w:val="20"/>
                        </w:rPr>
                        <w:t>サイクルプラン（</w:t>
                      </w:r>
                      <w:r w:rsidRPr="009C5B31">
                        <w:rPr>
                          <w:rFonts w:asciiTheme="majorHAnsi" w:eastAsiaTheme="majorHAnsi" w:hAnsiTheme="majorHAnsi"/>
                          <w:sz w:val="20"/>
                          <w:szCs w:val="20"/>
                        </w:rPr>
                        <w:t>PDAC</w:t>
                      </w:r>
                      <w:r w:rsidR="00D50226" w:rsidRPr="009C5B31">
                        <w:rPr>
                          <w:rFonts w:asciiTheme="majorHAnsi" w:eastAsiaTheme="majorHAnsi" w:hAnsiTheme="majorHAnsi" w:hint="eastAsia"/>
                          <w:sz w:val="20"/>
                          <w:szCs w:val="20"/>
                        </w:rPr>
                        <w:t>）があ</w:t>
                      </w:r>
                      <w:r w:rsidR="00722683" w:rsidRPr="009C5B31">
                        <w:rPr>
                          <w:rFonts w:asciiTheme="majorHAnsi" w:eastAsiaTheme="majorHAnsi" w:hAnsiTheme="majorHAnsi" w:hint="eastAsia"/>
                          <w:sz w:val="20"/>
                          <w:szCs w:val="20"/>
                        </w:rPr>
                        <w:t>りますが、</w:t>
                      </w:r>
                      <w:r w:rsidR="000724EE" w:rsidRPr="009C5B31">
                        <w:rPr>
                          <w:rFonts w:asciiTheme="majorHAnsi" w:eastAsiaTheme="majorHAnsi" w:hAnsiTheme="majorHAnsi" w:hint="eastAsia"/>
                          <w:sz w:val="20"/>
                          <w:szCs w:val="20"/>
                        </w:rPr>
                        <w:t>不祥事案は会社の存亡に係</w:t>
                      </w:r>
                      <w:r w:rsidR="0062517A">
                        <w:rPr>
                          <w:rFonts w:asciiTheme="majorHAnsi" w:eastAsiaTheme="majorHAnsi" w:hAnsiTheme="majorHAnsi" w:hint="eastAsia"/>
                          <w:sz w:val="20"/>
                          <w:szCs w:val="20"/>
                        </w:rPr>
                        <w:t>ります。</w:t>
                      </w:r>
                      <w:r w:rsidR="00D50226" w:rsidRPr="009C5B31">
                        <w:rPr>
                          <w:rFonts w:asciiTheme="majorHAnsi" w:eastAsiaTheme="majorHAnsi" w:hAnsiTheme="majorHAnsi" w:hint="eastAsia"/>
                          <w:sz w:val="20"/>
                          <w:szCs w:val="20"/>
                        </w:rPr>
                        <w:t>リスクを洗い出しチェックすること</w:t>
                      </w:r>
                      <w:r w:rsidR="000724EE" w:rsidRPr="009C5B31">
                        <w:rPr>
                          <w:rFonts w:asciiTheme="majorHAnsi" w:eastAsiaTheme="majorHAnsi" w:hAnsiTheme="majorHAnsi" w:hint="eastAsia"/>
                          <w:sz w:val="20"/>
                          <w:szCs w:val="20"/>
                        </w:rPr>
                        <w:t>が</w:t>
                      </w:r>
                      <w:r w:rsidR="00D50226" w:rsidRPr="009C5B31">
                        <w:rPr>
                          <w:rFonts w:asciiTheme="majorHAnsi" w:eastAsiaTheme="majorHAnsi" w:hAnsiTheme="majorHAnsi" w:hint="eastAsia"/>
                          <w:sz w:val="20"/>
                          <w:szCs w:val="20"/>
                        </w:rPr>
                        <w:t>幹部の仕事であ</w:t>
                      </w:r>
                      <w:r w:rsidR="00722683" w:rsidRPr="009C5B31">
                        <w:rPr>
                          <w:rFonts w:asciiTheme="majorHAnsi" w:eastAsiaTheme="majorHAnsi" w:hAnsiTheme="majorHAnsi" w:hint="eastAsia"/>
                          <w:sz w:val="20"/>
                          <w:szCs w:val="20"/>
                        </w:rPr>
                        <w:t>ることを忘れないでください。</w:t>
                      </w:r>
                    </w:p>
                    <w:p w14:paraId="7DD5D4A9" w14:textId="5A668FF9" w:rsidR="000724EE" w:rsidRPr="009C5B31" w:rsidRDefault="0062517A" w:rsidP="00195283">
                      <w:pPr>
                        <w:spacing w:line="360" w:lineRule="exact"/>
                        <w:ind w:firstLineChars="100" w:firstLine="200"/>
                        <w:rPr>
                          <w:rFonts w:asciiTheme="majorHAnsi" w:eastAsiaTheme="majorHAnsi" w:hAnsiTheme="majorHAnsi"/>
                          <w:sz w:val="20"/>
                          <w:szCs w:val="20"/>
                        </w:rPr>
                      </w:pPr>
                      <w:r>
                        <w:rPr>
                          <w:rFonts w:asciiTheme="majorHAnsi" w:eastAsiaTheme="majorHAnsi" w:hAnsiTheme="majorHAnsi" w:hint="eastAsia"/>
                          <w:sz w:val="20"/>
                          <w:szCs w:val="20"/>
                        </w:rPr>
                        <w:t>もう１</w:t>
                      </w:r>
                      <w:r w:rsidR="00722683" w:rsidRPr="009C5B31">
                        <w:rPr>
                          <w:rFonts w:asciiTheme="majorHAnsi" w:eastAsiaTheme="majorHAnsi" w:hAnsiTheme="majorHAnsi" w:hint="eastAsia"/>
                          <w:sz w:val="20"/>
                          <w:szCs w:val="20"/>
                        </w:rPr>
                        <w:t>点は、</w:t>
                      </w:r>
                      <w:r w:rsidR="000611D8" w:rsidRPr="009C5B31">
                        <w:rPr>
                          <w:rFonts w:asciiTheme="majorHAnsi" w:eastAsiaTheme="majorHAnsi" w:hAnsiTheme="majorHAnsi" w:hint="eastAsia"/>
                          <w:sz w:val="20"/>
                          <w:szCs w:val="20"/>
                        </w:rPr>
                        <w:t>改正</w:t>
                      </w:r>
                      <w:r w:rsidR="00722683" w:rsidRPr="009C5B31">
                        <w:rPr>
                          <w:rFonts w:asciiTheme="majorHAnsi" w:eastAsiaTheme="majorHAnsi" w:hAnsiTheme="majorHAnsi" w:hint="eastAsia"/>
                          <w:sz w:val="20"/>
                          <w:szCs w:val="20"/>
                        </w:rPr>
                        <w:t>障害者差別解消法</w:t>
                      </w:r>
                      <w:r w:rsidR="000611D8" w:rsidRPr="009C5B31">
                        <w:rPr>
                          <w:rFonts w:asciiTheme="majorHAnsi" w:eastAsiaTheme="majorHAnsi" w:hAnsiTheme="majorHAnsi" w:hint="eastAsia"/>
                          <w:sz w:val="20"/>
                          <w:szCs w:val="20"/>
                        </w:rPr>
                        <w:t>についてです。</w:t>
                      </w:r>
                    </w:p>
                    <w:p w14:paraId="780C260D" w14:textId="26437FB1" w:rsidR="000611D8" w:rsidRPr="009C5B31" w:rsidRDefault="000611D8" w:rsidP="00195283">
                      <w:pPr>
                        <w:spacing w:line="360" w:lineRule="exact"/>
                        <w:ind w:firstLineChars="100" w:firstLine="200"/>
                        <w:rPr>
                          <w:rFonts w:asciiTheme="majorHAnsi" w:eastAsiaTheme="majorHAnsi" w:hAnsiTheme="majorHAnsi"/>
                          <w:sz w:val="20"/>
                          <w:szCs w:val="20"/>
                        </w:rPr>
                      </w:pPr>
                      <w:r w:rsidRPr="009C5B31">
                        <w:rPr>
                          <w:rFonts w:asciiTheme="majorHAnsi" w:eastAsiaTheme="majorHAnsi" w:hAnsiTheme="majorHAnsi" w:hint="eastAsia"/>
                          <w:sz w:val="20"/>
                          <w:szCs w:val="20"/>
                        </w:rPr>
                        <w:t>４月１日から、障害のある方の要望</w:t>
                      </w:r>
                      <w:r w:rsidR="00143326">
                        <w:rPr>
                          <w:rFonts w:asciiTheme="majorHAnsi" w:eastAsiaTheme="majorHAnsi" w:hAnsiTheme="majorHAnsi" w:hint="eastAsia"/>
                          <w:sz w:val="20"/>
                          <w:szCs w:val="20"/>
                        </w:rPr>
                        <w:t>等に</w:t>
                      </w:r>
                      <w:r w:rsidR="009C5B31">
                        <w:rPr>
                          <w:rFonts w:asciiTheme="majorHAnsi" w:eastAsiaTheme="majorHAnsi" w:hAnsiTheme="majorHAnsi" w:hint="eastAsia"/>
                          <w:sz w:val="20"/>
                          <w:szCs w:val="20"/>
                        </w:rPr>
                        <w:t>対</w:t>
                      </w:r>
                      <w:r w:rsidR="0062517A">
                        <w:rPr>
                          <w:rFonts w:asciiTheme="majorHAnsi" w:eastAsiaTheme="majorHAnsi" w:hAnsiTheme="majorHAnsi" w:hint="eastAsia"/>
                          <w:sz w:val="20"/>
                          <w:szCs w:val="20"/>
                        </w:rPr>
                        <w:t>する</w:t>
                      </w:r>
                      <w:r w:rsidRPr="009C5B31">
                        <w:rPr>
                          <w:rFonts w:asciiTheme="majorHAnsi" w:eastAsiaTheme="majorHAnsi" w:hAnsiTheme="majorHAnsi" w:hint="eastAsia"/>
                          <w:sz w:val="20"/>
                          <w:szCs w:val="20"/>
                        </w:rPr>
                        <w:t>合理的配慮が義務化されます。</w:t>
                      </w:r>
                    </w:p>
                    <w:p w14:paraId="7B1AE8A2" w14:textId="7C75D655" w:rsidR="00263D7B" w:rsidRPr="009C5B31" w:rsidRDefault="00263D7B" w:rsidP="00195283">
                      <w:pPr>
                        <w:spacing w:line="360" w:lineRule="exact"/>
                        <w:ind w:firstLineChars="100" w:firstLine="200"/>
                        <w:rPr>
                          <w:rFonts w:asciiTheme="majorHAnsi" w:eastAsiaTheme="majorHAnsi" w:hAnsiTheme="majorHAnsi"/>
                          <w:sz w:val="20"/>
                          <w:szCs w:val="20"/>
                        </w:rPr>
                      </w:pPr>
                      <w:r w:rsidRPr="009C5B31">
                        <w:rPr>
                          <w:rFonts w:asciiTheme="majorHAnsi" w:eastAsiaTheme="majorHAnsi" w:hAnsiTheme="majorHAnsi" w:hint="eastAsia"/>
                          <w:sz w:val="20"/>
                          <w:szCs w:val="20"/>
                        </w:rPr>
                        <w:t>あ</w:t>
                      </w:r>
                      <w:r w:rsidR="000611D8" w:rsidRPr="009C5B31">
                        <w:rPr>
                          <w:rFonts w:asciiTheme="majorHAnsi" w:eastAsiaTheme="majorHAnsi" w:hAnsiTheme="majorHAnsi" w:hint="eastAsia"/>
                          <w:sz w:val="20"/>
                          <w:szCs w:val="20"/>
                        </w:rPr>
                        <w:t>こがれ</w:t>
                      </w:r>
                      <w:r w:rsidRPr="009C5B31">
                        <w:rPr>
                          <w:rFonts w:asciiTheme="majorHAnsi" w:eastAsiaTheme="majorHAnsi" w:hAnsiTheme="majorHAnsi" w:hint="eastAsia"/>
                          <w:sz w:val="20"/>
                          <w:szCs w:val="20"/>
                        </w:rPr>
                        <w:t>をも</w:t>
                      </w:r>
                      <w:r w:rsidR="009C5B31">
                        <w:rPr>
                          <w:rFonts w:asciiTheme="majorHAnsi" w:eastAsiaTheme="majorHAnsi" w:hAnsiTheme="majorHAnsi" w:hint="eastAsia"/>
                          <w:sz w:val="20"/>
                          <w:szCs w:val="20"/>
                        </w:rPr>
                        <w:t>ってもらえる</w:t>
                      </w:r>
                      <w:r w:rsidRPr="009C5B31">
                        <w:rPr>
                          <w:rFonts w:asciiTheme="majorHAnsi" w:eastAsiaTheme="majorHAnsi" w:hAnsiTheme="majorHAnsi" w:hint="eastAsia"/>
                          <w:sz w:val="20"/>
                          <w:szCs w:val="20"/>
                        </w:rPr>
                        <w:t>警備業界実現のために</w:t>
                      </w:r>
                      <w:r w:rsidR="009C5B31">
                        <w:rPr>
                          <w:rFonts w:asciiTheme="majorHAnsi" w:eastAsiaTheme="majorHAnsi" w:hAnsiTheme="majorHAnsi" w:hint="eastAsia"/>
                          <w:sz w:val="20"/>
                          <w:szCs w:val="20"/>
                        </w:rPr>
                        <w:t>は</w:t>
                      </w:r>
                      <w:r w:rsidRPr="009C5B31">
                        <w:rPr>
                          <w:rFonts w:asciiTheme="majorHAnsi" w:eastAsiaTheme="majorHAnsi" w:hAnsiTheme="majorHAnsi" w:hint="eastAsia"/>
                          <w:sz w:val="20"/>
                          <w:szCs w:val="20"/>
                        </w:rPr>
                        <w:t>、他の業界と同等ではなく</w:t>
                      </w:r>
                      <w:r w:rsidR="009C5B31">
                        <w:rPr>
                          <w:rFonts w:asciiTheme="majorHAnsi" w:eastAsiaTheme="majorHAnsi" w:hAnsiTheme="majorHAnsi" w:hint="eastAsia"/>
                          <w:sz w:val="20"/>
                          <w:szCs w:val="20"/>
                        </w:rPr>
                        <w:t>、</w:t>
                      </w:r>
                      <w:r w:rsidRPr="009C5B31">
                        <w:rPr>
                          <w:rFonts w:asciiTheme="majorHAnsi" w:eastAsiaTheme="majorHAnsi" w:hAnsiTheme="majorHAnsi" w:hint="eastAsia"/>
                          <w:sz w:val="20"/>
                          <w:szCs w:val="20"/>
                        </w:rPr>
                        <w:t>その水準</w:t>
                      </w:r>
                      <w:r w:rsidR="009C5B31" w:rsidRPr="009C5B31">
                        <w:rPr>
                          <w:rFonts w:asciiTheme="majorHAnsi" w:eastAsiaTheme="majorHAnsi" w:hAnsiTheme="majorHAnsi" w:hint="eastAsia"/>
                          <w:sz w:val="20"/>
                          <w:szCs w:val="20"/>
                        </w:rPr>
                        <w:t>を超え</w:t>
                      </w:r>
                      <w:r w:rsidR="0062517A">
                        <w:rPr>
                          <w:rFonts w:asciiTheme="majorHAnsi" w:eastAsiaTheme="majorHAnsi" w:hAnsiTheme="majorHAnsi" w:hint="eastAsia"/>
                          <w:sz w:val="20"/>
                          <w:szCs w:val="20"/>
                        </w:rPr>
                        <w:t>る</w:t>
                      </w:r>
                      <w:r w:rsidR="009C5B31" w:rsidRPr="009C5B31">
                        <w:rPr>
                          <w:rFonts w:asciiTheme="majorHAnsi" w:eastAsiaTheme="majorHAnsi" w:hAnsiTheme="majorHAnsi" w:hint="eastAsia"/>
                          <w:sz w:val="20"/>
                          <w:szCs w:val="20"/>
                        </w:rPr>
                        <w:t>意識が必要と考えます</w:t>
                      </w:r>
                      <w:r w:rsidR="0062517A">
                        <w:rPr>
                          <w:rFonts w:asciiTheme="majorHAnsi" w:eastAsiaTheme="majorHAnsi" w:hAnsiTheme="majorHAnsi" w:hint="eastAsia"/>
                          <w:sz w:val="20"/>
                          <w:szCs w:val="20"/>
                        </w:rPr>
                        <w:t>ので</w:t>
                      </w:r>
                      <w:r w:rsidR="002A0B09">
                        <w:rPr>
                          <w:rFonts w:asciiTheme="majorHAnsi" w:eastAsiaTheme="majorHAnsi" w:hAnsiTheme="majorHAnsi" w:hint="eastAsia"/>
                          <w:sz w:val="20"/>
                          <w:szCs w:val="20"/>
                        </w:rPr>
                        <w:t>適切な対応をお願いします。</w:t>
                      </w:r>
                    </w:p>
                  </w:txbxContent>
                </v:textbox>
                <w10:wrap type="tight"/>
              </v:shape>
            </w:pict>
          </mc:Fallback>
        </mc:AlternateContent>
      </w:r>
    </w:p>
    <w:p w14:paraId="476BAD3F" w14:textId="0E32E3E8" w:rsidR="0033035E" w:rsidRDefault="006E68CC" w:rsidP="0033035E">
      <w:pPr>
        <w:spacing w:line="400" w:lineRule="exact"/>
        <w:ind w:leftChars="100" w:left="210"/>
        <w:rPr>
          <w:rFonts w:ascii="HGPｺﾞｼｯｸM" w:eastAsia="HGPｺﾞｼｯｸM"/>
          <w:noProof/>
          <w:sz w:val="32"/>
          <w:szCs w:val="32"/>
        </w:rPr>
      </w:pPr>
      <w:r>
        <w:rPr>
          <w:noProof/>
        </w:rPr>
        <w:drawing>
          <wp:anchor distT="0" distB="0" distL="114300" distR="114300" simplePos="0" relativeHeight="251694080" behindDoc="0" locked="0" layoutInCell="1" allowOverlap="1" wp14:anchorId="7D725254" wp14:editId="3DE7B2F5">
            <wp:simplePos x="0" y="0"/>
            <wp:positionH relativeFrom="column">
              <wp:posOffset>3121660</wp:posOffset>
            </wp:positionH>
            <wp:positionV relativeFrom="paragraph">
              <wp:posOffset>354330</wp:posOffset>
            </wp:positionV>
            <wp:extent cx="2777490" cy="2202180"/>
            <wp:effectExtent l="0" t="0" r="3810" b="762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7490" cy="22021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5A41233" w14:textId="6EB76F3A" w:rsidR="0033035E" w:rsidRDefault="0033035E" w:rsidP="0033035E">
      <w:pPr>
        <w:spacing w:line="400" w:lineRule="exact"/>
        <w:ind w:leftChars="100" w:left="210"/>
        <w:rPr>
          <w:rFonts w:ascii="HGPｺﾞｼｯｸM" w:eastAsia="HGPｺﾞｼｯｸM"/>
          <w:noProof/>
          <w:sz w:val="32"/>
          <w:szCs w:val="32"/>
        </w:rPr>
      </w:pPr>
    </w:p>
    <w:p w14:paraId="5E58385B" w14:textId="6A2574FE" w:rsidR="00D9693A" w:rsidRDefault="00D43BC6" w:rsidP="00D9693A">
      <w:pPr>
        <w:spacing w:line="400" w:lineRule="exact"/>
        <w:ind w:leftChars="100" w:left="210" w:firstLineChars="1100" w:firstLine="3520"/>
        <w:rPr>
          <w:rFonts w:ascii="HGPｺﾞｼｯｸM" w:eastAsia="HGPｺﾞｼｯｸM"/>
          <w:noProof/>
          <w:sz w:val="32"/>
          <w:szCs w:val="32"/>
        </w:rPr>
      </w:pPr>
      <w:r>
        <w:rPr>
          <w:rFonts w:ascii="HGPｺﾞｼｯｸM" w:eastAsia="HGPｺﾞｼｯｸM"/>
          <w:noProof/>
          <w:sz w:val="32"/>
          <w:szCs w:val="32"/>
        </w:rPr>
        <mc:AlternateContent>
          <mc:Choice Requires="wps">
            <w:drawing>
              <wp:anchor distT="0" distB="0" distL="114300" distR="114300" simplePos="0" relativeHeight="251696128" behindDoc="0" locked="0" layoutInCell="1" allowOverlap="1" wp14:anchorId="7AEA24D3" wp14:editId="045314FD">
                <wp:simplePos x="0" y="0"/>
                <wp:positionH relativeFrom="column">
                  <wp:posOffset>1292860</wp:posOffset>
                </wp:positionH>
                <wp:positionV relativeFrom="paragraph">
                  <wp:posOffset>167640</wp:posOffset>
                </wp:positionV>
                <wp:extent cx="2659380" cy="541020"/>
                <wp:effectExtent l="38100" t="0" r="64770" b="11430"/>
                <wp:wrapNone/>
                <wp:docPr id="1309456141" name="リボン: 上に曲がる 2"/>
                <wp:cNvGraphicFramePr/>
                <a:graphic xmlns:a="http://schemas.openxmlformats.org/drawingml/2006/main">
                  <a:graphicData uri="http://schemas.microsoft.com/office/word/2010/wordprocessingShape">
                    <wps:wsp>
                      <wps:cNvSpPr/>
                      <wps:spPr>
                        <a:xfrm>
                          <a:off x="0" y="0"/>
                          <a:ext cx="2659380" cy="541020"/>
                        </a:xfrm>
                        <a:prstGeom prst="ribbon2">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2F73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リボン: 上に曲がる 2" o:spid="_x0000_s1026" type="#_x0000_t54" style="position:absolute;left:0;text-align:left;margin-left:101.8pt;margin-top:13.2pt;width:209.4pt;height:4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" adj=",18000" filled="f" strokecolor="#09101d [484]" strokeweight="1pt">
                <v:stroke joinstyle="miter"/>
              </v:shape>
            </w:pict>
          </mc:Fallback>
        </mc:AlternateContent>
      </w:r>
    </w:p>
    <w:p w14:paraId="649D8067" w14:textId="0DDA3586" w:rsidR="0033035E" w:rsidRPr="00A01F1E" w:rsidRDefault="00D9693A" w:rsidP="00A970D0">
      <w:pPr>
        <w:spacing w:line="400" w:lineRule="exact"/>
        <w:ind w:firstLineChars="1050" w:firstLine="3373"/>
        <w:rPr>
          <w:rFonts w:ascii="HGPｺﾞｼｯｸM" w:eastAsia="HGPｺﾞｼｯｸM"/>
          <w:b/>
          <w:bCs/>
          <w:noProof/>
          <w:sz w:val="32"/>
          <w:szCs w:val="32"/>
        </w:rPr>
      </w:pPr>
      <w:r w:rsidRPr="00A01F1E">
        <w:rPr>
          <w:rFonts w:ascii="HGPｺﾞｼｯｸM" w:eastAsia="HGPｺﾞｼｯｸM" w:hint="eastAsia"/>
          <w:b/>
          <w:bCs/>
          <w:noProof/>
          <w:color w:val="4472C4" w:themeColor="accent1"/>
          <w:sz w:val="32"/>
          <w:szCs w:val="32"/>
        </w:rPr>
        <w:t xml:space="preserve">研　</w:t>
      </w:r>
      <w:r w:rsidR="00E52964" w:rsidRPr="00A01F1E">
        <w:rPr>
          <w:rFonts w:ascii="HGPｺﾞｼｯｸM" w:eastAsia="HGPｺﾞｼｯｸM" w:hint="eastAsia"/>
          <w:b/>
          <w:bCs/>
          <w:noProof/>
          <w:color w:val="4472C4" w:themeColor="accent1"/>
          <w:sz w:val="32"/>
          <w:szCs w:val="32"/>
        </w:rPr>
        <w:t xml:space="preserve">　</w:t>
      </w:r>
      <w:r w:rsidRPr="00A01F1E">
        <w:rPr>
          <w:rFonts w:ascii="HGPｺﾞｼｯｸM" w:eastAsia="HGPｺﾞｼｯｸM" w:hint="eastAsia"/>
          <w:b/>
          <w:bCs/>
          <w:noProof/>
          <w:color w:val="4472C4" w:themeColor="accent1"/>
          <w:sz w:val="32"/>
          <w:szCs w:val="32"/>
        </w:rPr>
        <w:t xml:space="preserve">　</w:t>
      </w:r>
      <w:r w:rsidR="00471C1D" w:rsidRPr="00A01F1E">
        <w:rPr>
          <w:rFonts w:ascii="HGPｺﾞｼｯｸM" w:eastAsia="HGPｺﾞｼｯｸM" w:hint="eastAsia"/>
          <w:b/>
          <w:bCs/>
          <w:noProof/>
          <w:color w:val="4472C4" w:themeColor="accent1"/>
          <w:sz w:val="32"/>
          <w:szCs w:val="32"/>
        </w:rPr>
        <w:t xml:space="preserve">　</w:t>
      </w:r>
      <w:r w:rsidRPr="00A01F1E">
        <w:rPr>
          <w:rFonts w:ascii="HGPｺﾞｼｯｸM" w:eastAsia="HGPｺﾞｼｯｸM" w:hint="eastAsia"/>
          <w:b/>
          <w:bCs/>
          <w:noProof/>
          <w:color w:val="4472C4" w:themeColor="accent1"/>
          <w:sz w:val="32"/>
          <w:szCs w:val="32"/>
        </w:rPr>
        <w:t>修</w:t>
      </w:r>
      <w:r w:rsidR="00E46F16" w:rsidRPr="00A01F1E">
        <w:rPr>
          <w:rFonts w:ascii="HGPｺﾞｼｯｸM" w:eastAsia="HGPｺﾞｼｯｸM" w:hint="eastAsia"/>
          <w:b/>
          <w:bCs/>
          <w:noProof/>
          <w:sz w:val="32"/>
          <w:szCs w:val="32"/>
        </w:rPr>
        <w:t xml:space="preserve">　</w:t>
      </w:r>
    </w:p>
    <w:p w14:paraId="3F21B60A" w14:textId="738DD6F7" w:rsidR="0033035E" w:rsidRDefault="00E66E8A" w:rsidP="00EE15CF">
      <w:pPr>
        <w:spacing w:line="400" w:lineRule="exact"/>
        <w:ind w:leftChars="100" w:left="210"/>
        <w:rPr>
          <w:rFonts w:ascii="HGPｺﾞｼｯｸM" w:eastAsia="HGPｺﾞｼｯｸM"/>
          <w:noProof/>
          <w:sz w:val="32"/>
          <w:szCs w:val="32"/>
        </w:rPr>
      </w:pPr>
      <w:r w:rsidRPr="007D7919">
        <w:rPr>
          <w:rFonts w:ascii="HGPｺﾞｼｯｸM" w:eastAsia="HGPｺﾞｼｯｸM"/>
          <w:noProof/>
          <w:sz w:val="32"/>
          <w:szCs w:val="32"/>
        </w:rPr>
        <mc:AlternateContent>
          <mc:Choice Requires="wps">
            <w:drawing>
              <wp:anchor distT="45720" distB="45720" distL="114300" distR="114300" simplePos="0" relativeHeight="251693056" behindDoc="0" locked="0" layoutInCell="1" allowOverlap="1" wp14:anchorId="241A5A00" wp14:editId="20B1DAFC">
                <wp:simplePos x="0" y="0"/>
                <wp:positionH relativeFrom="column">
                  <wp:posOffset>2397760</wp:posOffset>
                </wp:positionH>
                <wp:positionV relativeFrom="paragraph">
                  <wp:posOffset>411480</wp:posOffset>
                </wp:positionV>
                <wp:extent cx="3619500" cy="2194560"/>
                <wp:effectExtent l="0" t="0" r="19050" b="15240"/>
                <wp:wrapSquare wrapText="bothSides"/>
                <wp:docPr id="9350449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194560"/>
                        </a:xfrm>
                        <a:prstGeom prst="rect">
                          <a:avLst/>
                        </a:prstGeom>
                        <a:solidFill>
                          <a:srgbClr val="FFFFFF"/>
                        </a:solidFill>
                        <a:ln w="9525">
                          <a:solidFill>
                            <a:sysClr val="window" lastClr="FFFFFF"/>
                          </a:solidFill>
                          <a:miter lim="800000"/>
                          <a:headEnd/>
                          <a:tailEnd/>
                        </a:ln>
                      </wps:spPr>
                      <wps:txbx>
                        <w:txbxContent>
                          <w:p w14:paraId="1DAFA55A" w14:textId="2492D9DE" w:rsidR="00D9693A" w:rsidRPr="00D51F1A" w:rsidRDefault="00D9693A" w:rsidP="00C22BA0">
                            <w:pPr>
                              <w:spacing w:line="320" w:lineRule="exact"/>
                              <w:rPr>
                                <w:rFonts w:asciiTheme="majorHAnsi" w:eastAsiaTheme="majorHAnsi" w:hAnsiTheme="majorHAnsi"/>
                                <w:szCs w:val="21"/>
                              </w:rPr>
                            </w:pPr>
                            <w:r w:rsidRPr="00D51F1A">
                              <w:rPr>
                                <w:rFonts w:asciiTheme="majorHAnsi" w:eastAsiaTheme="majorHAnsi" w:hAnsiTheme="majorHAnsi" w:hint="eastAsia"/>
                                <w:szCs w:val="21"/>
                              </w:rPr>
                              <w:t>講</w:t>
                            </w:r>
                            <w:r w:rsidR="000B487B" w:rsidRPr="00D51F1A">
                              <w:rPr>
                                <w:rFonts w:asciiTheme="majorHAnsi" w:eastAsiaTheme="majorHAnsi" w:hAnsiTheme="majorHAnsi" w:hint="eastAsia"/>
                                <w:szCs w:val="21"/>
                              </w:rPr>
                              <w:t xml:space="preserve">　</w:t>
                            </w:r>
                            <w:r w:rsidRPr="00D51F1A">
                              <w:rPr>
                                <w:rFonts w:asciiTheme="majorHAnsi" w:eastAsiaTheme="majorHAnsi" w:hAnsiTheme="majorHAnsi" w:hint="eastAsia"/>
                                <w:szCs w:val="21"/>
                              </w:rPr>
                              <w:t>師：</w:t>
                            </w:r>
                            <w:r w:rsidR="00E46F16" w:rsidRPr="00D51F1A">
                              <w:rPr>
                                <w:rFonts w:asciiTheme="majorHAnsi" w:eastAsiaTheme="majorHAnsi" w:hAnsiTheme="majorHAnsi" w:hint="eastAsia"/>
                                <w:szCs w:val="21"/>
                              </w:rPr>
                              <w:t>（一社）</w:t>
                            </w:r>
                            <w:r w:rsidRPr="00D51F1A">
                              <w:rPr>
                                <w:rFonts w:asciiTheme="majorHAnsi" w:eastAsiaTheme="majorHAnsi" w:hAnsiTheme="majorHAnsi" w:hint="eastAsia"/>
                                <w:szCs w:val="21"/>
                              </w:rPr>
                              <w:t>全国警備業協会常任講師</w:t>
                            </w:r>
                            <w:r w:rsidR="00F50117" w:rsidRPr="00D51F1A">
                              <w:rPr>
                                <w:rFonts w:asciiTheme="majorHAnsi" w:eastAsiaTheme="majorHAnsi" w:hAnsiTheme="majorHAnsi" w:hint="eastAsia"/>
                                <w:szCs w:val="21"/>
                              </w:rPr>
                              <w:t xml:space="preserve">　赤木　一政　氏</w:t>
                            </w:r>
                          </w:p>
                          <w:p w14:paraId="084E9220" w14:textId="1B349C94" w:rsidR="00F50117" w:rsidRDefault="00F50117" w:rsidP="00C22BA0">
                            <w:pPr>
                              <w:spacing w:line="320" w:lineRule="exact"/>
                              <w:rPr>
                                <w:rFonts w:asciiTheme="majorHAnsi" w:eastAsiaTheme="majorHAnsi" w:hAnsiTheme="majorHAnsi"/>
                                <w:szCs w:val="21"/>
                              </w:rPr>
                            </w:pPr>
                            <w:r w:rsidRPr="00D51F1A">
                              <w:rPr>
                                <w:rFonts w:asciiTheme="majorHAnsi" w:eastAsiaTheme="majorHAnsi" w:hAnsiTheme="majorHAnsi" w:hint="eastAsia"/>
                                <w:szCs w:val="21"/>
                              </w:rPr>
                              <w:t>演</w:t>
                            </w:r>
                            <w:r w:rsidR="000B487B" w:rsidRPr="00D51F1A">
                              <w:rPr>
                                <w:rFonts w:asciiTheme="majorHAnsi" w:eastAsiaTheme="majorHAnsi" w:hAnsiTheme="majorHAnsi" w:hint="eastAsia"/>
                                <w:szCs w:val="21"/>
                              </w:rPr>
                              <w:t xml:space="preserve">　</w:t>
                            </w:r>
                            <w:r w:rsidRPr="00D51F1A">
                              <w:rPr>
                                <w:rFonts w:asciiTheme="majorHAnsi" w:eastAsiaTheme="majorHAnsi" w:hAnsiTheme="majorHAnsi" w:hint="eastAsia"/>
                                <w:szCs w:val="21"/>
                              </w:rPr>
                              <w:t>題：</w:t>
                            </w:r>
                            <w:r w:rsidR="000B487B" w:rsidRPr="00D51F1A">
                              <w:rPr>
                                <w:rFonts w:asciiTheme="majorHAnsi" w:eastAsiaTheme="majorHAnsi" w:hAnsiTheme="majorHAnsi" w:hint="eastAsia"/>
                                <w:szCs w:val="21"/>
                              </w:rPr>
                              <w:t>「警備員教育における技法について」（２時間）</w:t>
                            </w:r>
                          </w:p>
                          <w:p w14:paraId="3BC7B384" w14:textId="77777777" w:rsidR="00C22BA0" w:rsidRPr="00D51F1A" w:rsidRDefault="00C22BA0" w:rsidP="006E68CC">
                            <w:pPr>
                              <w:spacing w:line="320" w:lineRule="exact"/>
                              <w:ind w:firstLineChars="100" w:firstLine="210"/>
                              <w:rPr>
                                <w:rFonts w:asciiTheme="majorHAnsi" w:eastAsiaTheme="majorHAnsi" w:hAnsiTheme="majorHAnsi"/>
                                <w:szCs w:val="21"/>
                              </w:rPr>
                            </w:pPr>
                          </w:p>
                          <w:p w14:paraId="21935617" w14:textId="01FB31FA" w:rsidR="00E46F16" w:rsidRPr="00D51F1A" w:rsidRDefault="00E46F16" w:rsidP="00E46F16">
                            <w:pPr>
                              <w:spacing w:line="320" w:lineRule="exact"/>
                              <w:ind w:firstLineChars="100" w:firstLine="210"/>
                              <w:rPr>
                                <w:rFonts w:asciiTheme="majorHAnsi" w:eastAsiaTheme="majorHAnsi" w:hAnsiTheme="majorHAnsi"/>
                                <w:szCs w:val="21"/>
                              </w:rPr>
                            </w:pPr>
                            <w:r w:rsidRPr="00D51F1A">
                              <w:rPr>
                                <w:rFonts w:asciiTheme="majorHAnsi" w:eastAsiaTheme="majorHAnsi" w:hAnsiTheme="majorHAnsi" w:hint="eastAsia"/>
                                <w:szCs w:val="21"/>
                              </w:rPr>
                              <w:t>赤木常任講師は、</w:t>
                            </w:r>
                            <w:r w:rsidR="00C769A6" w:rsidRPr="00D51F1A">
                              <w:rPr>
                                <w:rFonts w:asciiTheme="majorHAnsi" w:eastAsiaTheme="majorHAnsi" w:hAnsiTheme="majorHAnsi" w:hint="eastAsia"/>
                                <w:szCs w:val="21"/>
                              </w:rPr>
                              <w:t>昭和58年、京都市内の警備会社に入社して以降、現在まで警備業会に身をおかれ、地元の警備業協会</w:t>
                            </w:r>
                            <w:r w:rsidR="00C52686" w:rsidRPr="00D51F1A">
                              <w:rPr>
                                <w:rFonts w:asciiTheme="majorHAnsi" w:eastAsiaTheme="majorHAnsi" w:hAnsiTheme="majorHAnsi" w:hint="eastAsia"/>
                                <w:szCs w:val="21"/>
                              </w:rPr>
                              <w:t>の特別講習講師</w:t>
                            </w:r>
                            <w:r w:rsidR="00C769A6" w:rsidRPr="00D51F1A">
                              <w:rPr>
                                <w:rFonts w:asciiTheme="majorHAnsi" w:eastAsiaTheme="majorHAnsi" w:hAnsiTheme="majorHAnsi" w:hint="eastAsia"/>
                                <w:szCs w:val="21"/>
                              </w:rPr>
                              <w:t>、全国警備業協会特別講習講師、同技術専門部員を経て、平成30年に警備員事業センター考査員、令和４年に全国警備業協会常任講師に委嘱されるなど</w:t>
                            </w:r>
                            <w:r w:rsidRPr="00D51F1A">
                              <w:rPr>
                                <w:rFonts w:asciiTheme="majorHAnsi" w:eastAsiaTheme="majorHAnsi" w:hAnsiTheme="majorHAnsi" w:hint="eastAsia"/>
                                <w:szCs w:val="21"/>
                              </w:rPr>
                              <w:t>警備業界</w:t>
                            </w:r>
                            <w:r w:rsidR="00C769A6" w:rsidRPr="00D51F1A">
                              <w:rPr>
                                <w:rFonts w:asciiTheme="majorHAnsi" w:eastAsiaTheme="majorHAnsi" w:hAnsiTheme="majorHAnsi" w:hint="eastAsia"/>
                                <w:szCs w:val="21"/>
                              </w:rPr>
                              <w:t>の教育</w:t>
                            </w:r>
                            <w:r w:rsidR="006E68CC">
                              <w:rPr>
                                <w:rFonts w:asciiTheme="majorHAnsi" w:eastAsiaTheme="majorHAnsi" w:hAnsiTheme="majorHAnsi" w:hint="eastAsia"/>
                                <w:szCs w:val="21"/>
                              </w:rPr>
                              <w:t>事業に</w:t>
                            </w:r>
                            <w:r w:rsidR="00C52686" w:rsidRPr="00D51F1A">
                              <w:rPr>
                                <w:rFonts w:asciiTheme="majorHAnsi" w:eastAsiaTheme="majorHAnsi" w:hAnsiTheme="majorHAnsi" w:hint="eastAsia"/>
                                <w:szCs w:val="21"/>
                              </w:rPr>
                              <w:t>ご</w:t>
                            </w:r>
                            <w:r w:rsidR="00C769A6" w:rsidRPr="00D51F1A">
                              <w:rPr>
                                <w:rFonts w:asciiTheme="majorHAnsi" w:eastAsiaTheme="majorHAnsi" w:hAnsiTheme="majorHAnsi" w:hint="eastAsia"/>
                                <w:szCs w:val="21"/>
                              </w:rPr>
                              <w:t>尽力されて</w:t>
                            </w:r>
                            <w:r w:rsidR="00C52686" w:rsidRPr="00D51F1A">
                              <w:rPr>
                                <w:rFonts w:asciiTheme="majorHAnsi" w:eastAsiaTheme="majorHAnsi" w:hAnsiTheme="majorHAnsi" w:hint="eastAsia"/>
                                <w:szCs w:val="21"/>
                              </w:rPr>
                              <w:t>います。</w:t>
                            </w:r>
                          </w:p>
                          <w:p w14:paraId="4A474AB3" w14:textId="77777777" w:rsidR="00A01F1E" w:rsidRDefault="00A01F1E" w:rsidP="00E46F16">
                            <w:pPr>
                              <w:spacing w:line="320" w:lineRule="exact"/>
                              <w:ind w:firstLineChars="100" w:firstLine="210"/>
                              <w:rPr>
                                <w:rFonts w:asciiTheme="majorHAnsi" w:eastAsiaTheme="majorHAnsi" w:hAnsiTheme="majorHAnsi"/>
                                <w:szCs w:val="21"/>
                              </w:rPr>
                            </w:pPr>
                          </w:p>
                          <w:p w14:paraId="31B906DE" w14:textId="77777777" w:rsidR="00A01F1E" w:rsidRDefault="00A01F1E" w:rsidP="00E46F16">
                            <w:pPr>
                              <w:spacing w:line="320" w:lineRule="exact"/>
                              <w:ind w:firstLineChars="100" w:firstLine="210"/>
                              <w:rPr>
                                <w:rFonts w:asciiTheme="majorHAnsi" w:eastAsiaTheme="majorHAnsi" w:hAnsiTheme="majorHAnsi"/>
                                <w:szCs w:val="21"/>
                              </w:rPr>
                            </w:pPr>
                          </w:p>
                          <w:p w14:paraId="6ED4C26D" w14:textId="77777777" w:rsidR="00A01F1E" w:rsidRPr="00D51F1A" w:rsidRDefault="00A01F1E" w:rsidP="00E46F16">
                            <w:pPr>
                              <w:spacing w:line="320" w:lineRule="exact"/>
                              <w:ind w:firstLineChars="100" w:firstLine="210"/>
                              <w:rPr>
                                <w:rFonts w:asciiTheme="majorHAnsi" w:eastAsiaTheme="majorHAnsi" w:hAnsiTheme="majorHAnsi"/>
                                <w:szCs w:val="21"/>
                              </w:rPr>
                            </w:pPr>
                          </w:p>
                          <w:p w14:paraId="46715236" w14:textId="585A80F1" w:rsidR="0033035E" w:rsidRPr="00D51F1A" w:rsidRDefault="0033035E" w:rsidP="0033035E">
                            <w:pPr>
                              <w:spacing w:line="320" w:lineRule="exact"/>
                              <w:rPr>
                                <w:rFonts w:asciiTheme="majorHAnsi" w:eastAsiaTheme="majorHAnsi" w:hAnsiTheme="majorHAnsi"/>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A5A00" id="_x0000_s1028" type="#_x0000_t202" style="position:absolute;left:0;text-align:left;margin-left:188.8pt;margin-top:32.4pt;width:285pt;height:172.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" strokecolor="window">
                <v:textbox>
                  <w:txbxContent>
                    <w:p w14:paraId="1DAFA55A" w14:textId="2492D9DE" w:rsidR="00D9693A" w:rsidRPr="00D51F1A" w:rsidRDefault="00D9693A" w:rsidP="00C22BA0">
                      <w:pPr>
                        <w:spacing w:line="320" w:lineRule="exact"/>
                        <w:rPr>
                          <w:rFonts w:asciiTheme="majorHAnsi" w:eastAsiaTheme="majorHAnsi" w:hAnsiTheme="majorHAnsi"/>
                          <w:szCs w:val="21"/>
                        </w:rPr>
                      </w:pPr>
                      <w:r w:rsidRPr="00D51F1A">
                        <w:rPr>
                          <w:rFonts w:asciiTheme="majorHAnsi" w:eastAsiaTheme="majorHAnsi" w:hAnsiTheme="majorHAnsi" w:hint="eastAsia"/>
                          <w:szCs w:val="21"/>
                        </w:rPr>
                        <w:t>講</w:t>
                      </w:r>
                      <w:r w:rsidR="000B487B" w:rsidRPr="00D51F1A">
                        <w:rPr>
                          <w:rFonts w:asciiTheme="majorHAnsi" w:eastAsiaTheme="majorHAnsi" w:hAnsiTheme="majorHAnsi" w:hint="eastAsia"/>
                          <w:szCs w:val="21"/>
                        </w:rPr>
                        <w:t xml:space="preserve">　</w:t>
                      </w:r>
                      <w:r w:rsidRPr="00D51F1A">
                        <w:rPr>
                          <w:rFonts w:asciiTheme="majorHAnsi" w:eastAsiaTheme="majorHAnsi" w:hAnsiTheme="majorHAnsi" w:hint="eastAsia"/>
                          <w:szCs w:val="21"/>
                        </w:rPr>
                        <w:t>師：</w:t>
                      </w:r>
                      <w:r w:rsidR="00E46F16" w:rsidRPr="00D51F1A">
                        <w:rPr>
                          <w:rFonts w:asciiTheme="majorHAnsi" w:eastAsiaTheme="majorHAnsi" w:hAnsiTheme="majorHAnsi" w:hint="eastAsia"/>
                          <w:szCs w:val="21"/>
                        </w:rPr>
                        <w:t>（一社）</w:t>
                      </w:r>
                      <w:r w:rsidRPr="00D51F1A">
                        <w:rPr>
                          <w:rFonts w:asciiTheme="majorHAnsi" w:eastAsiaTheme="majorHAnsi" w:hAnsiTheme="majorHAnsi" w:hint="eastAsia"/>
                          <w:szCs w:val="21"/>
                        </w:rPr>
                        <w:t>全国警備業協会常任講師</w:t>
                      </w:r>
                      <w:r w:rsidR="00F50117" w:rsidRPr="00D51F1A">
                        <w:rPr>
                          <w:rFonts w:asciiTheme="majorHAnsi" w:eastAsiaTheme="majorHAnsi" w:hAnsiTheme="majorHAnsi" w:hint="eastAsia"/>
                          <w:szCs w:val="21"/>
                        </w:rPr>
                        <w:t xml:space="preserve">　赤木　一政　氏</w:t>
                      </w:r>
                    </w:p>
                    <w:p w14:paraId="084E9220" w14:textId="1B349C94" w:rsidR="00F50117" w:rsidRDefault="00F50117" w:rsidP="00C22BA0">
                      <w:pPr>
                        <w:spacing w:line="320" w:lineRule="exact"/>
                        <w:rPr>
                          <w:rFonts w:asciiTheme="majorHAnsi" w:eastAsiaTheme="majorHAnsi" w:hAnsiTheme="majorHAnsi"/>
                          <w:szCs w:val="21"/>
                        </w:rPr>
                      </w:pPr>
                      <w:r w:rsidRPr="00D51F1A">
                        <w:rPr>
                          <w:rFonts w:asciiTheme="majorHAnsi" w:eastAsiaTheme="majorHAnsi" w:hAnsiTheme="majorHAnsi" w:hint="eastAsia"/>
                          <w:szCs w:val="21"/>
                        </w:rPr>
                        <w:t>演</w:t>
                      </w:r>
                      <w:r w:rsidR="000B487B" w:rsidRPr="00D51F1A">
                        <w:rPr>
                          <w:rFonts w:asciiTheme="majorHAnsi" w:eastAsiaTheme="majorHAnsi" w:hAnsiTheme="majorHAnsi" w:hint="eastAsia"/>
                          <w:szCs w:val="21"/>
                        </w:rPr>
                        <w:t xml:space="preserve">　</w:t>
                      </w:r>
                      <w:r w:rsidRPr="00D51F1A">
                        <w:rPr>
                          <w:rFonts w:asciiTheme="majorHAnsi" w:eastAsiaTheme="majorHAnsi" w:hAnsiTheme="majorHAnsi" w:hint="eastAsia"/>
                          <w:szCs w:val="21"/>
                        </w:rPr>
                        <w:t>題：</w:t>
                      </w:r>
                      <w:r w:rsidR="000B487B" w:rsidRPr="00D51F1A">
                        <w:rPr>
                          <w:rFonts w:asciiTheme="majorHAnsi" w:eastAsiaTheme="majorHAnsi" w:hAnsiTheme="majorHAnsi" w:hint="eastAsia"/>
                          <w:szCs w:val="21"/>
                        </w:rPr>
                        <w:t>「警備員教育における技法について」（２時間）</w:t>
                      </w:r>
                    </w:p>
                    <w:p w14:paraId="3BC7B384" w14:textId="77777777" w:rsidR="00C22BA0" w:rsidRPr="00D51F1A" w:rsidRDefault="00C22BA0" w:rsidP="006E68CC">
                      <w:pPr>
                        <w:spacing w:line="320" w:lineRule="exact"/>
                        <w:ind w:firstLineChars="100" w:firstLine="210"/>
                        <w:rPr>
                          <w:rFonts w:asciiTheme="majorHAnsi" w:eastAsiaTheme="majorHAnsi" w:hAnsiTheme="majorHAnsi"/>
                          <w:szCs w:val="21"/>
                        </w:rPr>
                      </w:pPr>
                    </w:p>
                    <w:p w14:paraId="21935617" w14:textId="01FB31FA" w:rsidR="00E46F16" w:rsidRPr="00D51F1A" w:rsidRDefault="00E46F16" w:rsidP="00E46F16">
                      <w:pPr>
                        <w:spacing w:line="320" w:lineRule="exact"/>
                        <w:ind w:firstLineChars="100" w:firstLine="210"/>
                        <w:rPr>
                          <w:rFonts w:asciiTheme="majorHAnsi" w:eastAsiaTheme="majorHAnsi" w:hAnsiTheme="majorHAnsi"/>
                          <w:szCs w:val="21"/>
                        </w:rPr>
                      </w:pPr>
                      <w:r w:rsidRPr="00D51F1A">
                        <w:rPr>
                          <w:rFonts w:asciiTheme="majorHAnsi" w:eastAsiaTheme="majorHAnsi" w:hAnsiTheme="majorHAnsi" w:hint="eastAsia"/>
                          <w:szCs w:val="21"/>
                        </w:rPr>
                        <w:t>赤木常任講師は、</w:t>
                      </w:r>
                      <w:r w:rsidR="00C769A6" w:rsidRPr="00D51F1A">
                        <w:rPr>
                          <w:rFonts w:asciiTheme="majorHAnsi" w:eastAsiaTheme="majorHAnsi" w:hAnsiTheme="majorHAnsi" w:hint="eastAsia"/>
                          <w:szCs w:val="21"/>
                        </w:rPr>
                        <w:t>昭和58年、京都市内の警備会社に入社して以降、現在まで警備業会に身をおかれ、地元の警備業協会</w:t>
                      </w:r>
                      <w:r w:rsidR="00C52686" w:rsidRPr="00D51F1A">
                        <w:rPr>
                          <w:rFonts w:asciiTheme="majorHAnsi" w:eastAsiaTheme="majorHAnsi" w:hAnsiTheme="majorHAnsi" w:hint="eastAsia"/>
                          <w:szCs w:val="21"/>
                        </w:rPr>
                        <w:t>の特別講習講師</w:t>
                      </w:r>
                      <w:r w:rsidR="00C769A6" w:rsidRPr="00D51F1A">
                        <w:rPr>
                          <w:rFonts w:asciiTheme="majorHAnsi" w:eastAsiaTheme="majorHAnsi" w:hAnsiTheme="majorHAnsi" w:hint="eastAsia"/>
                          <w:szCs w:val="21"/>
                        </w:rPr>
                        <w:t>、全国警備業協会特別講習講師、同技術専門部員を経て、平成30年に警備員事業センター考査員、令和４年に全国警備業協会常任講師に委嘱されるなど</w:t>
                      </w:r>
                      <w:r w:rsidRPr="00D51F1A">
                        <w:rPr>
                          <w:rFonts w:asciiTheme="majorHAnsi" w:eastAsiaTheme="majorHAnsi" w:hAnsiTheme="majorHAnsi" w:hint="eastAsia"/>
                          <w:szCs w:val="21"/>
                        </w:rPr>
                        <w:t>警備業界</w:t>
                      </w:r>
                      <w:r w:rsidR="00C769A6" w:rsidRPr="00D51F1A">
                        <w:rPr>
                          <w:rFonts w:asciiTheme="majorHAnsi" w:eastAsiaTheme="majorHAnsi" w:hAnsiTheme="majorHAnsi" w:hint="eastAsia"/>
                          <w:szCs w:val="21"/>
                        </w:rPr>
                        <w:t>の教育</w:t>
                      </w:r>
                      <w:r w:rsidR="006E68CC">
                        <w:rPr>
                          <w:rFonts w:asciiTheme="majorHAnsi" w:eastAsiaTheme="majorHAnsi" w:hAnsiTheme="majorHAnsi" w:hint="eastAsia"/>
                          <w:szCs w:val="21"/>
                        </w:rPr>
                        <w:t>事業に</w:t>
                      </w:r>
                      <w:r w:rsidR="00C52686" w:rsidRPr="00D51F1A">
                        <w:rPr>
                          <w:rFonts w:asciiTheme="majorHAnsi" w:eastAsiaTheme="majorHAnsi" w:hAnsiTheme="majorHAnsi" w:hint="eastAsia"/>
                          <w:szCs w:val="21"/>
                        </w:rPr>
                        <w:t>ご</w:t>
                      </w:r>
                      <w:r w:rsidR="00C769A6" w:rsidRPr="00D51F1A">
                        <w:rPr>
                          <w:rFonts w:asciiTheme="majorHAnsi" w:eastAsiaTheme="majorHAnsi" w:hAnsiTheme="majorHAnsi" w:hint="eastAsia"/>
                          <w:szCs w:val="21"/>
                        </w:rPr>
                        <w:t>尽力されて</w:t>
                      </w:r>
                      <w:r w:rsidR="00C52686" w:rsidRPr="00D51F1A">
                        <w:rPr>
                          <w:rFonts w:asciiTheme="majorHAnsi" w:eastAsiaTheme="majorHAnsi" w:hAnsiTheme="majorHAnsi" w:hint="eastAsia"/>
                          <w:szCs w:val="21"/>
                        </w:rPr>
                        <w:t>います。</w:t>
                      </w:r>
                    </w:p>
                    <w:p w14:paraId="4A474AB3" w14:textId="77777777" w:rsidR="00A01F1E" w:rsidRDefault="00A01F1E" w:rsidP="00E46F16">
                      <w:pPr>
                        <w:spacing w:line="320" w:lineRule="exact"/>
                        <w:ind w:firstLineChars="100" w:firstLine="210"/>
                        <w:rPr>
                          <w:rFonts w:asciiTheme="majorHAnsi" w:eastAsiaTheme="majorHAnsi" w:hAnsiTheme="majorHAnsi"/>
                          <w:szCs w:val="21"/>
                        </w:rPr>
                      </w:pPr>
                    </w:p>
                    <w:p w14:paraId="31B906DE" w14:textId="77777777" w:rsidR="00A01F1E" w:rsidRDefault="00A01F1E" w:rsidP="00E46F16">
                      <w:pPr>
                        <w:spacing w:line="320" w:lineRule="exact"/>
                        <w:ind w:firstLineChars="100" w:firstLine="210"/>
                        <w:rPr>
                          <w:rFonts w:asciiTheme="majorHAnsi" w:eastAsiaTheme="majorHAnsi" w:hAnsiTheme="majorHAnsi"/>
                          <w:szCs w:val="21"/>
                        </w:rPr>
                      </w:pPr>
                    </w:p>
                    <w:p w14:paraId="6ED4C26D" w14:textId="77777777" w:rsidR="00A01F1E" w:rsidRPr="00D51F1A" w:rsidRDefault="00A01F1E" w:rsidP="00E46F16">
                      <w:pPr>
                        <w:spacing w:line="320" w:lineRule="exact"/>
                        <w:ind w:firstLineChars="100" w:firstLine="210"/>
                        <w:rPr>
                          <w:rFonts w:asciiTheme="majorHAnsi" w:eastAsiaTheme="majorHAnsi" w:hAnsiTheme="majorHAnsi"/>
                          <w:szCs w:val="21"/>
                        </w:rPr>
                      </w:pPr>
                    </w:p>
                    <w:p w14:paraId="46715236" w14:textId="585A80F1" w:rsidR="0033035E" w:rsidRPr="00D51F1A" w:rsidRDefault="0033035E" w:rsidP="0033035E">
                      <w:pPr>
                        <w:spacing w:line="320" w:lineRule="exact"/>
                        <w:rPr>
                          <w:rFonts w:asciiTheme="majorHAnsi" w:eastAsiaTheme="majorHAnsi" w:hAnsiTheme="majorHAnsi"/>
                          <w:szCs w:val="21"/>
                        </w:rPr>
                      </w:pPr>
                    </w:p>
                  </w:txbxContent>
                </v:textbox>
                <w10:wrap type="square"/>
              </v:shape>
            </w:pict>
          </mc:Fallback>
        </mc:AlternateContent>
      </w:r>
      <w:r w:rsidR="00D43BC6" w:rsidRPr="007D7919">
        <w:rPr>
          <w:rFonts w:ascii="HGPｺﾞｼｯｸM" w:eastAsia="HGPｺﾞｼｯｸM"/>
          <w:noProof/>
          <w:sz w:val="32"/>
          <w:szCs w:val="32"/>
        </w:rPr>
        <mc:AlternateContent>
          <mc:Choice Requires="wps">
            <w:drawing>
              <wp:anchor distT="45720" distB="45720" distL="114300" distR="114300" simplePos="0" relativeHeight="251706368" behindDoc="1" locked="0" layoutInCell="1" allowOverlap="1" wp14:anchorId="7AE5FF9D" wp14:editId="6EF1D0C8">
                <wp:simplePos x="0" y="0"/>
                <wp:positionH relativeFrom="column">
                  <wp:posOffset>5080</wp:posOffset>
                </wp:positionH>
                <wp:positionV relativeFrom="paragraph">
                  <wp:posOffset>2682875</wp:posOffset>
                </wp:positionV>
                <wp:extent cx="5798820" cy="1295400"/>
                <wp:effectExtent l="0" t="0" r="11430" b="19050"/>
                <wp:wrapTight wrapText="bothSides">
                  <wp:wrapPolygon edited="0">
                    <wp:start x="0" y="0"/>
                    <wp:lineTo x="0" y="21600"/>
                    <wp:lineTo x="21572" y="21600"/>
                    <wp:lineTo x="21572" y="0"/>
                    <wp:lineTo x="0" y="0"/>
                  </wp:wrapPolygon>
                </wp:wrapTight>
                <wp:docPr id="5660504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1295400"/>
                        </a:xfrm>
                        <a:prstGeom prst="rect">
                          <a:avLst/>
                        </a:prstGeom>
                        <a:solidFill>
                          <a:srgbClr val="FFFFFF"/>
                        </a:solidFill>
                        <a:ln w="9525">
                          <a:solidFill>
                            <a:sysClr val="window" lastClr="FFFFFF"/>
                          </a:solidFill>
                          <a:miter lim="800000"/>
                          <a:headEnd/>
                          <a:tailEnd/>
                        </a:ln>
                      </wps:spPr>
                      <wps:txbx>
                        <w:txbxContent>
                          <w:p w14:paraId="472D5979" w14:textId="7501D0E2" w:rsidR="00D43BC6" w:rsidRDefault="00D43BC6" w:rsidP="00D43BC6">
                            <w:pPr>
                              <w:spacing w:line="360" w:lineRule="exact"/>
                              <w:rPr>
                                <w:rFonts w:asciiTheme="majorHAnsi" w:eastAsiaTheme="majorHAnsi" w:hAnsiTheme="majorHAnsi"/>
                                <w:sz w:val="20"/>
                                <w:szCs w:val="20"/>
                              </w:rPr>
                            </w:pPr>
                            <w:r>
                              <w:rPr>
                                <w:rFonts w:asciiTheme="majorHAnsi" w:eastAsiaTheme="majorHAnsi" w:hAnsiTheme="majorHAnsi" w:hint="eastAsia"/>
                                <w:sz w:val="20"/>
                                <w:szCs w:val="20"/>
                              </w:rPr>
                              <w:t>（講演の要旨）</w:t>
                            </w:r>
                          </w:p>
                          <w:p w14:paraId="6DC45703" w14:textId="41B71B60" w:rsidR="00CE051A" w:rsidRPr="009C5B31" w:rsidRDefault="00CE051A" w:rsidP="00CE051A">
                            <w:pPr>
                              <w:spacing w:line="360" w:lineRule="exact"/>
                              <w:ind w:firstLineChars="100" w:firstLine="200"/>
                              <w:rPr>
                                <w:rFonts w:asciiTheme="majorHAnsi" w:eastAsiaTheme="majorHAnsi" w:hAnsiTheme="majorHAnsi"/>
                                <w:sz w:val="20"/>
                                <w:szCs w:val="20"/>
                              </w:rPr>
                            </w:pPr>
                            <w:r>
                              <w:rPr>
                                <w:rFonts w:asciiTheme="majorHAnsi" w:eastAsiaTheme="majorHAnsi" w:hAnsiTheme="majorHAnsi" w:hint="eastAsia"/>
                                <w:sz w:val="20"/>
                                <w:szCs w:val="20"/>
                              </w:rPr>
                              <w:t>警備業は人手不足と警備料金が上がらないという問題を抱えている。その原因は、警備業の社会的ステータスが低い</w:t>
                            </w:r>
                            <w:r w:rsidR="00D43BC6">
                              <w:rPr>
                                <w:rFonts w:asciiTheme="majorHAnsi" w:eastAsiaTheme="majorHAnsi" w:hAnsiTheme="majorHAnsi" w:hint="eastAsia"/>
                                <w:sz w:val="20"/>
                                <w:szCs w:val="20"/>
                              </w:rPr>
                              <w:t>から</w:t>
                            </w:r>
                            <w:r>
                              <w:rPr>
                                <w:rFonts w:asciiTheme="majorHAnsi" w:eastAsiaTheme="majorHAnsi" w:hAnsiTheme="majorHAnsi" w:hint="eastAsia"/>
                                <w:sz w:val="20"/>
                                <w:szCs w:val="20"/>
                              </w:rPr>
                              <w:t>である。</w:t>
                            </w:r>
                            <w:r w:rsidR="00D43BC6">
                              <w:rPr>
                                <w:rFonts w:asciiTheme="majorHAnsi" w:eastAsiaTheme="majorHAnsi" w:hAnsiTheme="majorHAnsi" w:hint="eastAsia"/>
                                <w:sz w:val="20"/>
                                <w:szCs w:val="20"/>
                              </w:rPr>
                              <w:t>ステータスを上げる</w:t>
                            </w:r>
                            <w:r>
                              <w:rPr>
                                <w:rFonts w:asciiTheme="majorHAnsi" w:eastAsiaTheme="majorHAnsi" w:hAnsiTheme="majorHAnsi" w:hint="eastAsia"/>
                                <w:sz w:val="20"/>
                                <w:szCs w:val="20"/>
                              </w:rPr>
                              <w:t>即効性のある特効薬はないが、警備員教育を充実させ、</w:t>
                            </w:r>
                            <w:r w:rsidR="00D43BC6">
                              <w:rPr>
                                <w:rFonts w:asciiTheme="majorHAnsi" w:eastAsiaTheme="majorHAnsi" w:hAnsiTheme="majorHAnsi" w:hint="eastAsia"/>
                                <w:sz w:val="20"/>
                                <w:szCs w:val="20"/>
                              </w:rPr>
                              <w:t>お客</w:t>
                            </w:r>
                            <w:r w:rsidR="00D43BC6">
                              <w:rPr>
                                <w:rFonts w:asciiTheme="majorHAnsi" w:eastAsiaTheme="majorHAnsi" w:hAnsiTheme="majorHAnsi"/>
                                <w:sz w:val="20"/>
                                <w:szCs w:val="20"/>
                              </w:rPr>
                              <w:t>様のニーズに</w:t>
                            </w:r>
                            <w:r w:rsidR="00D43BC6">
                              <w:rPr>
                                <w:rFonts w:asciiTheme="majorHAnsi" w:eastAsiaTheme="majorHAnsi" w:hAnsiTheme="majorHAnsi" w:hint="eastAsia"/>
                                <w:sz w:val="20"/>
                                <w:szCs w:val="20"/>
                              </w:rPr>
                              <w:t>適う</w:t>
                            </w:r>
                            <w:r>
                              <w:rPr>
                                <w:rFonts w:asciiTheme="majorHAnsi" w:eastAsiaTheme="majorHAnsi" w:hAnsiTheme="majorHAnsi" w:hint="eastAsia"/>
                                <w:sz w:val="20"/>
                                <w:szCs w:val="20"/>
                              </w:rPr>
                              <w:t>質の高いサービス</w:t>
                            </w:r>
                            <w:r w:rsidR="00D43BC6">
                              <w:rPr>
                                <w:rFonts w:asciiTheme="majorHAnsi" w:eastAsiaTheme="majorHAnsi" w:hAnsiTheme="majorHAnsi" w:hint="eastAsia"/>
                                <w:sz w:val="20"/>
                                <w:szCs w:val="20"/>
                              </w:rPr>
                              <w:t>提供</w:t>
                            </w:r>
                            <w:r>
                              <w:rPr>
                                <w:rFonts w:asciiTheme="majorHAnsi" w:eastAsiaTheme="majorHAnsi" w:hAnsiTheme="majorHAnsi" w:hint="eastAsia"/>
                                <w:sz w:val="20"/>
                                <w:szCs w:val="20"/>
                              </w:rPr>
                              <w:t>する</w:t>
                            </w:r>
                            <w:r w:rsidR="00D43BC6">
                              <w:rPr>
                                <w:rFonts w:asciiTheme="majorHAnsi" w:eastAsiaTheme="majorHAnsi" w:hAnsiTheme="majorHAnsi" w:hint="eastAsia"/>
                                <w:sz w:val="20"/>
                                <w:szCs w:val="20"/>
                              </w:rPr>
                              <w:t>ことが肝要である。</w:t>
                            </w:r>
                            <w:r>
                              <w:rPr>
                                <w:rFonts w:asciiTheme="majorHAnsi" w:eastAsiaTheme="majorHAnsi" w:hAnsiTheme="majorHAnsi" w:hint="eastAsia"/>
                                <w:sz w:val="20"/>
                                <w:szCs w:val="20"/>
                              </w:rPr>
                              <w:t>指導教育担当者と経営者が心を一つにして</w:t>
                            </w:r>
                            <w:r w:rsidR="00D43BC6">
                              <w:rPr>
                                <w:rFonts w:asciiTheme="majorHAnsi" w:eastAsiaTheme="majorHAnsi" w:hAnsiTheme="majorHAnsi" w:hint="eastAsia"/>
                                <w:sz w:val="20"/>
                                <w:szCs w:val="20"/>
                              </w:rPr>
                              <w:t>教育の充実化に取り組み、業界全体のロールモデルとなるよう期待する。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5FF9D" id="_x0000_s1029" type="#_x0000_t202" style="position:absolute;left:0;text-align:left;margin-left:.4pt;margin-top:211.25pt;width:456.6pt;height:102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" strokecolor="window">
                <v:textbox>
                  <w:txbxContent>
                    <w:p w14:paraId="472D5979" w14:textId="7501D0E2" w:rsidR="00D43BC6" w:rsidRDefault="00D43BC6" w:rsidP="00D43BC6">
                      <w:pPr>
                        <w:spacing w:line="360" w:lineRule="exact"/>
                        <w:rPr>
                          <w:rFonts w:asciiTheme="majorHAnsi" w:eastAsiaTheme="majorHAnsi" w:hAnsiTheme="majorHAnsi"/>
                          <w:sz w:val="20"/>
                          <w:szCs w:val="20"/>
                        </w:rPr>
                      </w:pPr>
                      <w:r>
                        <w:rPr>
                          <w:rFonts w:asciiTheme="majorHAnsi" w:eastAsiaTheme="majorHAnsi" w:hAnsiTheme="majorHAnsi" w:hint="eastAsia"/>
                          <w:sz w:val="20"/>
                          <w:szCs w:val="20"/>
                        </w:rPr>
                        <w:t>（講演の要旨）</w:t>
                      </w:r>
                    </w:p>
                    <w:p w14:paraId="6DC45703" w14:textId="41B71B60" w:rsidR="00CE051A" w:rsidRPr="009C5B31" w:rsidRDefault="00CE051A" w:rsidP="00CE051A">
                      <w:pPr>
                        <w:spacing w:line="360" w:lineRule="exact"/>
                        <w:ind w:firstLineChars="100" w:firstLine="200"/>
                        <w:rPr>
                          <w:rFonts w:asciiTheme="majorHAnsi" w:eastAsiaTheme="majorHAnsi" w:hAnsiTheme="majorHAnsi"/>
                          <w:sz w:val="20"/>
                          <w:szCs w:val="20"/>
                        </w:rPr>
                      </w:pPr>
                      <w:r>
                        <w:rPr>
                          <w:rFonts w:asciiTheme="majorHAnsi" w:eastAsiaTheme="majorHAnsi" w:hAnsiTheme="majorHAnsi" w:hint="eastAsia"/>
                          <w:sz w:val="20"/>
                          <w:szCs w:val="20"/>
                        </w:rPr>
                        <w:t>警備業は人手不足と警備料金が上がらないという問題を抱えている。その原因は、警備業の社会的ステータスが低い</w:t>
                      </w:r>
                      <w:r w:rsidR="00D43BC6">
                        <w:rPr>
                          <w:rFonts w:asciiTheme="majorHAnsi" w:eastAsiaTheme="majorHAnsi" w:hAnsiTheme="majorHAnsi" w:hint="eastAsia"/>
                          <w:sz w:val="20"/>
                          <w:szCs w:val="20"/>
                        </w:rPr>
                        <w:t>から</w:t>
                      </w:r>
                      <w:r>
                        <w:rPr>
                          <w:rFonts w:asciiTheme="majorHAnsi" w:eastAsiaTheme="majorHAnsi" w:hAnsiTheme="majorHAnsi" w:hint="eastAsia"/>
                          <w:sz w:val="20"/>
                          <w:szCs w:val="20"/>
                        </w:rPr>
                        <w:t>である。</w:t>
                      </w:r>
                      <w:r w:rsidR="00D43BC6">
                        <w:rPr>
                          <w:rFonts w:asciiTheme="majorHAnsi" w:eastAsiaTheme="majorHAnsi" w:hAnsiTheme="majorHAnsi" w:hint="eastAsia"/>
                          <w:sz w:val="20"/>
                          <w:szCs w:val="20"/>
                        </w:rPr>
                        <w:t>ステータスを上げる</w:t>
                      </w:r>
                      <w:r>
                        <w:rPr>
                          <w:rFonts w:asciiTheme="majorHAnsi" w:eastAsiaTheme="majorHAnsi" w:hAnsiTheme="majorHAnsi" w:hint="eastAsia"/>
                          <w:sz w:val="20"/>
                          <w:szCs w:val="20"/>
                        </w:rPr>
                        <w:t>即効性のある特効薬はないが、警備員教育を充実させ、</w:t>
                      </w:r>
                      <w:r w:rsidR="00D43BC6">
                        <w:rPr>
                          <w:rFonts w:asciiTheme="majorHAnsi" w:eastAsiaTheme="majorHAnsi" w:hAnsiTheme="majorHAnsi" w:hint="eastAsia"/>
                          <w:sz w:val="20"/>
                          <w:szCs w:val="20"/>
                        </w:rPr>
                        <w:t>お客</w:t>
                      </w:r>
                      <w:r w:rsidR="00D43BC6">
                        <w:rPr>
                          <w:rFonts w:asciiTheme="majorHAnsi" w:eastAsiaTheme="majorHAnsi" w:hAnsiTheme="majorHAnsi"/>
                          <w:sz w:val="20"/>
                          <w:szCs w:val="20"/>
                        </w:rPr>
                        <w:t>様のニーズに</w:t>
                      </w:r>
                      <w:r w:rsidR="00D43BC6">
                        <w:rPr>
                          <w:rFonts w:asciiTheme="majorHAnsi" w:eastAsiaTheme="majorHAnsi" w:hAnsiTheme="majorHAnsi" w:hint="eastAsia"/>
                          <w:sz w:val="20"/>
                          <w:szCs w:val="20"/>
                        </w:rPr>
                        <w:t>適う</w:t>
                      </w:r>
                      <w:r>
                        <w:rPr>
                          <w:rFonts w:asciiTheme="majorHAnsi" w:eastAsiaTheme="majorHAnsi" w:hAnsiTheme="majorHAnsi" w:hint="eastAsia"/>
                          <w:sz w:val="20"/>
                          <w:szCs w:val="20"/>
                        </w:rPr>
                        <w:t>質の高いサービス</w:t>
                      </w:r>
                      <w:r w:rsidR="00D43BC6">
                        <w:rPr>
                          <w:rFonts w:asciiTheme="majorHAnsi" w:eastAsiaTheme="majorHAnsi" w:hAnsiTheme="majorHAnsi" w:hint="eastAsia"/>
                          <w:sz w:val="20"/>
                          <w:szCs w:val="20"/>
                        </w:rPr>
                        <w:t>提供</w:t>
                      </w:r>
                      <w:r>
                        <w:rPr>
                          <w:rFonts w:asciiTheme="majorHAnsi" w:eastAsiaTheme="majorHAnsi" w:hAnsiTheme="majorHAnsi" w:hint="eastAsia"/>
                          <w:sz w:val="20"/>
                          <w:szCs w:val="20"/>
                        </w:rPr>
                        <w:t>する</w:t>
                      </w:r>
                      <w:r w:rsidR="00D43BC6">
                        <w:rPr>
                          <w:rFonts w:asciiTheme="majorHAnsi" w:eastAsiaTheme="majorHAnsi" w:hAnsiTheme="majorHAnsi" w:hint="eastAsia"/>
                          <w:sz w:val="20"/>
                          <w:szCs w:val="20"/>
                        </w:rPr>
                        <w:t>ことが肝要である。</w:t>
                      </w:r>
                      <w:r>
                        <w:rPr>
                          <w:rFonts w:asciiTheme="majorHAnsi" w:eastAsiaTheme="majorHAnsi" w:hAnsiTheme="majorHAnsi" w:hint="eastAsia"/>
                          <w:sz w:val="20"/>
                          <w:szCs w:val="20"/>
                        </w:rPr>
                        <w:t>指導教育担当者と経営者が心を一つにして</w:t>
                      </w:r>
                      <w:r w:rsidR="00D43BC6">
                        <w:rPr>
                          <w:rFonts w:asciiTheme="majorHAnsi" w:eastAsiaTheme="majorHAnsi" w:hAnsiTheme="majorHAnsi" w:hint="eastAsia"/>
                          <w:sz w:val="20"/>
                          <w:szCs w:val="20"/>
                        </w:rPr>
                        <w:t>教育の充実化に取り組み、業界全体のロールモデルとなるよう期待する。</w:t>
                      </w:r>
                    </w:p>
                  </w:txbxContent>
                </v:textbox>
                <w10:wrap type="tight"/>
              </v:shape>
            </w:pict>
          </mc:Fallback>
        </mc:AlternateContent>
      </w:r>
      <w:r w:rsidR="00A01F1E">
        <w:rPr>
          <w:noProof/>
        </w:rPr>
        <w:drawing>
          <wp:anchor distT="0" distB="0" distL="114300" distR="114300" simplePos="0" relativeHeight="251695104" behindDoc="0" locked="0" layoutInCell="1" allowOverlap="1" wp14:anchorId="0A96946D" wp14:editId="0D0CD3A0">
            <wp:simplePos x="0" y="0"/>
            <wp:positionH relativeFrom="column">
              <wp:posOffset>5080</wp:posOffset>
            </wp:positionH>
            <wp:positionV relativeFrom="paragraph">
              <wp:posOffset>271780</wp:posOffset>
            </wp:positionV>
            <wp:extent cx="2200275" cy="2331720"/>
            <wp:effectExtent l="0" t="0" r="9525" b="0"/>
            <wp:wrapTopAndBottom/>
            <wp:docPr id="182690177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901777" name="図 1826901777"/>
                    <pic:cNvPicPr/>
                  </pic:nvPicPr>
                  <pic:blipFill rotWithShape="1">
                    <a:blip r:embed="rId7">
                      <a:extLst>
                        <a:ext uri="{28A0092B-C50C-407E-A947-70E740481C1C}">
                          <a14:useLocalDpi xmlns:a14="http://schemas.microsoft.com/office/drawing/2010/main" val="0"/>
                        </a:ext>
                      </a:extLst>
                    </a:blip>
                    <a:srcRect l="13377" r="15803" b="-14"/>
                    <a:stretch/>
                  </pic:blipFill>
                  <pic:spPr bwMode="auto">
                    <a:xfrm>
                      <a:off x="0" y="0"/>
                      <a:ext cx="2200275" cy="2331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FA298A" w14:textId="52E4C535" w:rsidR="00A01F1E" w:rsidRDefault="00A970D0" w:rsidP="0033035E">
      <w:pPr>
        <w:spacing w:line="400" w:lineRule="exact"/>
        <w:ind w:leftChars="100" w:left="210"/>
        <w:rPr>
          <w:rFonts w:ascii="HGPｺﾞｼｯｸM" w:eastAsia="HGPｺﾞｼｯｸM"/>
          <w:noProof/>
          <w:sz w:val="32"/>
          <w:szCs w:val="32"/>
        </w:rPr>
      </w:pPr>
      <w:r w:rsidRPr="00A01F1E">
        <w:rPr>
          <w:rFonts w:ascii="HGPｺﾞｼｯｸM" w:eastAsia="HGPｺﾞｼｯｸM"/>
          <w:b/>
          <w:bCs/>
          <w:noProof/>
          <w:color w:val="4472C4" w:themeColor="accent1"/>
          <w:sz w:val="32"/>
          <w:szCs w:val="32"/>
        </w:rPr>
        <w:lastRenderedPageBreak/>
        <mc:AlternateContent>
          <mc:Choice Requires="wps">
            <w:drawing>
              <wp:anchor distT="0" distB="0" distL="114300" distR="114300" simplePos="0" relativeHeight="251698176" behindDoc="0" locked="0" layoutInCell="1" allowOverlap="1" wp14:anchorId="760C0BEF" wp14:editId="4CE46A3D">
                <wp:simplePos x="0" y="0"/>
                <wp:positionH relativeFrom="column">
                  <wp:posOffset>1447800</wp:posOffset>
                </wp:positionH>
                <wp:positionV relativeFrom="paragraph">
                  <wp:posOffset>180975</wp:posOffset>
                </wp:positionV>
                <wp:extent cx="2659380" cy="541020"/>
                <wp:effectExtent l="38100" t="0" r="64770" b="11430"/>
                <wp:wrapNone/>
                <wp:docPr id="1581301759" name="リボン: 上に曲がる 2"/>
                <wp:cNvGraphicFramePr/>
                <a:graphic xmlns:a="http://schemas.openxmlformats.org/drawingml/2006/main">
                  <a:graphicData uri="http://schemas.microsoft.com/office/word/2010/wordprocessingShape">
                    <wps:wsp>
                      <wps:cNvSpPr/>
                      <wps:spPr>
                        <a:xfrm>
                          <a:off x="0" y="0"/>
                          <a:ext cx="2659380" cy="541020"/>
                        </a:xfrm>
                        <a:prstGeom prst="ribbon2">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F0790" id="リボン: 上に曲がる 2" o:spid="_x0000_s1026" type="#_x0000_t54" style="position:absolute;left:0;text-align:left;margin-left:114pt;margin-top:14.25pt;width:209.4pt;height:4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" adj=",18000" filled="f" strokecolor="#172c51" strokeweight="1pt">
                <v:stroke joinstyle="miter"/>
              </v:shape>
            </w:pict>
          </mc:Fallback>
        </mc:AlternateContent>
      </w:r>
    </w:p>
    <w:p w14:paraId="4FD42975" w14:textId="29A8FC53" w:rsidR="0033035E" w:rsidRPr="00A01F1E" w:rsidRDefault="00024737" w:rsidP="00024737">
      <w:pPr>
        <w:spacing w:line="400" w:lineRule="exact"/>
        <w:ind w:leftChars="100" w:left="210" w:firstLineChars="1100" w:firstLine="3534"/>
        <w:rPr>
          <w:rFonts w:ascii="HGPｺﾞｼｯｸM" w:eastAsia="HGPｺﾞｼｯｸM"/>
          <w:b/>
          <w:bCs/>
          <w:noProof/>
          <w:sz w:val="32"/>
          <w:szCs w:val="32"/>
        </w:rPr>
      </w:pPr>
      <w:r w:rsidRPr="00A01F1E">
        <w:rPr>
          <w:rFonts w:ascii="HGPｺﾞｼｯｸM" w:eastAsia="HGPｺﾞｼｯｸM" w:hint="eastAsia"/>
          <w:b/>
          <w:bCs/>
          <w:noProof/>
          <w:color w:val="4472C4" w:themeColor="accent1"/>
          <w:sz w:val="32"/>
          <w:szCs w:val="32"/>
        </w:rPr>
        <w:t>講　　　習</w:t>
      </w:r>
    </w:p>
    <w:p w14:paraId="42A554D7" w14:textId="11B07813" w:rsidR="00A01F1E" w:rsidRDefault="00A01F1E" w:rsidP="00024737">
      <w:pPr>
        <w:spacing w:line="400" w:lineRule="exact"/>
        <w:ind w:leftChars="100" w:left="210" w:firstLineChars="1100" w:firstLine="3520"/>
        <w:rPr>
          <w:rFonts w:ascii="HGPｺﾞｼｯｸM" w:eastAsia="HGPｺﾞｼｯｸM"/>
          <w:noProof/>
          <w:sz w:val="32"/>
          <w:szCs w:val="32"/>
        </w:rPr>
      </w:pPr>
    </w:p>
    <w:p w14:paraId="03195C48" w14:textId="11451389" w:rsidR="004C7E5B" w:rsidRDefault="00024737" w:rsidP="000960A8">
      <w:pPr>
        <w:spacing w:line="400" w:lineRule="exact"/>
        <w:ind w:leftChars="100" w:left="210" w:firstLineChars="70" w:firstLine="168"/>
        <w:rPr>
          <w:rFonts w:ascii="HGPｺﾞｼｯｸM" w:eastAsia="HGPｺﾞｼｯｸM"/>
          <w:noProof/>
          <w:sz w:val="24"/>
          <w:szCs w:val="24"/>
        </w:rPr>
      </w:pPr>
      <w:r>
        <w:rPr>
          <w:rFonts w:ascii="HGPｺﾞｼｯｸM" w:eastAsia="HGPｺﾞｼｯｸM" w:hint="eastAsia"/>
          <w:noProof/>
          <w:sz w:val="24"/>
          <w:szCs w:val="24"/>
        </w:rPr>
        <w:t>午後の部は、「不当要求防止責任者講習会」です。</w:t>
      </w:r>
    </w:p>
    <w:p w14:paraId="48B3E453" w14:textId="66E477DD" w:rsidR="00024737" w:rsidRDefault="00024737" w:rsidP="0033035E">
      <w:pPr>
        <w:spacing w:line="400" w:lineRule="exact"/>
        <w:ind w:leftChars="100" w:left="210"/>
        <w:rPr>
          <w:rFonts w:ascii="HGPｺﾞｼｯｸM" w:eastAsia="HGPｺﾞｼｯｸM"/>
          <w:noProof/>
          <w:sz w:val="24"/>
          <w:szCs w:val="24"/>
        </w:rPr>
      </w:pPr>
      <w:r>
        <w:rPr>
          <w:rFonts w:ascii="HGPｺﾞｼｯｸM" w:eastAsia="HGPｺﾞｼｯｸM" w:hint="eastAsia"/>
          <w:noProof/>
          <w:sz w:val="24"/>
          <w:szCs w:val="24"/>
        </w:rPr>
        <w:t xml:space="preserve">　長野県警備業協会は、</w:t>
      </w:r>
      <w:r w:rsidRPr="004C7E5B">
        <w:rPr>
          <w:rFonts w:ascii="HGPｺﾞｼｯｸM" w:eastAsia="HGPｺﾞｼｯｸM" w:hint="eastAsia"/>
          <w:b/>
          <w:bCs/>
          <w:noProof/>
          <w:sz w:val="24"/>
          <w:szCs w:val="24"/>
        </w:rPr>
        <w:t>「暴力団等反社会的勢力排除宣言」</w:t>
      </w:r>
      <w:r>
        <w:rPr>
          <w:rFonts w:ascii="HGPｺﾞｼｯｸM" w:eastAsia="HGPｺﾞｼｯｸM" w:hint="eastAsia"/>
          <w:noProof/>
          <w:sz w:val="24"/>
          <w:szCs w:val="24"/>
        </w:rPr>
        <w:t>を決議しています。</w:t>
      </w:r>
    </w:p>
    <w:p w14:paraId="1D70FD34" w14:textId="12AE81AB" w:rsidR="000960A8" w:rsidRDefault="000960A8" w:rsidP="0033035E">
      <w:pPr>
        <w:spacing w:line="400" w:lineRule="exact"/>
        <w:ind w:leftChars="100" w:left="210"/>
        <w:rPr>
          <w:rFonts w:ascii="HGPｺﾞｼｯｸM" w:eastAsia="HGPｺﾞｼｯｸM"/>
          <w:noProof/>
          <w:sz w:val="24"/>
          <w:szCs w:val="24"/>
        </w:rPr>
      </w:pPr>
      <w:r>
        <w:rPr>
          <w:rFonts w:ascii="HGPｺﾞｼｯｸM" w:eastAsia="HGPｺﾞｼｯｸM" w:hint="eastAsia"/>
          <w:noProof/>
          <w:sz w:val="24"/>
          <w:szCs w:val="24"/>
        </w:rPr>
        <w:t xml:space="preserve">　</w:t>
      </w:r>
    </w:p>
    <w:p w14:paraId="0C9C07A1" w14:textId="286E9A32" w:rsidR="000960A8" w:rsidRPr="000960A8" w:rsidRDefault="000960A8" w:rsidP="000960A8">
      <w:pPr>
        <w:spacing w:line="400" w:lineRule="exact"/>
        <w:ind w:leftChars="100" w:left="210" w:firstLineChars="1000" w:firstLine="2811"/>
        <w:rPr>
          <w:rFonts w:ascii="HGPｺﾞｼｯｸM" w:eastAsia="HGPｺﾞｼｯｸM"/>
          <w:b/>
          <w:bCs/>
          <w:noProof/>
          <w:sz w:val="28"/>
          <w:szCs w:val="28"/>
        </w:rPr>
      </w:pPr>
      <w:r w:rsidRPr="000960A8">
        <w:rPr>
          <w:rFonts w:ascii="HGPｺﾞｼｯｸM" w:eastAsia="HGPｺﾞｼｯｸM" w:hint="eastAsia"/>
          <w:b/>
          <w:bCs/>
          <w:noProof/>
          <w:sz w:val="28"/>
          <w:szCs w:val="28"/>
        </w:rPr>
        <w:t xml:space="preserve">　講　習　の　内　容</w:t>
      </w:r>
    </w:p>
    <w:p w14:paraId="76E2FF44" w14:textId="77777777" w:rsidR="000960A8" w:rsidRDefault="000960A8" w:rsidP="000960A8">
      <w:pPr>
        <w:spacing w:line="400" w:lineRule="exact"/>
        <w:ind w:leftChars="100" w:left="210" w:firstLineChars="1000" w:firstLine="2400"/>
        <w:rPr>
          <w:rFonts w:ascii="HGPｺﾞｼｯｸM" w:eastAsia="HGPｺﾞｼｯｸM"/>
          <w:noProof/>
          <w:sz w:val="24"/>
          <w:szCs w:val="24"/>
        </w:rPr>
      </w:pPr>
    </w:p>
    <w:p w14:paraId="35CDC620" w14:textId="0555A972" w:rsidR="000960A8" w:rsidRDefault="004C7E5B" w:rsidP="0033035E">
      <w:pPr>
        <w:spacing w:line="400" w:lineRule="exact"/>
        <w:ind w:leftChars="100" w:left="210"/>
        <w:rPr>
          <w:rFonts w:ascii="HGPｺﾞｼｯｸM" w:eastAsia="HGPｺﾞｼｯｸM"/>
          <w:noProof/>
          <w:sz w:val="24"/>
          <w:szCs w:val="24"/>
        </w:rPr>
      </w:pPr>
      <w:r>
        <w:rPr>
          <w:rFonts w:ascii="HGPｺﾞｼｯｸM" w:eastAsia="HGPｺﾞｼｯｸM" w:hint="eastAsia"/>
          <w:noProof/>
          <w:sz w:val="24"/>
          <w:szCs w:val="24"/>
        </w:rPr>
        <w:t xml:space="preserve">　</w:t>
      </w:r>
      <w:r w:rsidR="000960A8">
        <w:rPr>
          <w:rFonts w:ascii="HGPｺﾞｼｯｸM" w:eastAsia="HGPｺﾞｼｯｸM" w:hint="eastAsia"/>
          <w:noProof/>
          <w:sz w:val="24"/>
          <w:szCs w:val="24"/>
        </w:rPr>
        <w:t>講習には、</w:t>
      </w:r>
      <w:r w:rsidR="00C06A5D">
        <w:rPr>
          <w:rFonts w:ascii="HGPｺﾞｼｯｸM" w:eastAsia="HGPｺﾞｼｯｸM" w:hint="eastAsia"/>
          <w:noProof/>
          <w:sz w:val="24"/>
          <w:szCs w:val="24"/>
        </w:rPr>
        <w:t>（公財）</w:t>
      </w:r>
      <w:r w:rsidR="000960A8">
        <w:rPr>
          <w:rFonts w:ascii="HGPｺﾞｼｯｸM" w:eastAsia="HGPｺﾞｼｯｸM" w:hint="eastAsia"/>
          <w:noProof/>
          <w:sz w:val="24"/>
          <w:szCs w:val="24"/>
        </w:rPr>
        <w:t>長野県暴力追放県民センター専務理事横尾俊彦様、</w:t>
      </w:r>
      <w:r>
        <w:rPr>
          <w:rFonts w:ascii="HGPｺﾞｼｯｸM" w:eastAsia="HGPｺﾞｼｯｸM" w:hint="eastAsia"/>
          <w:noProof/>
          <w:sz w:val="24"/>
          <w:szCs w:val="24"/>
        </w:rPr>
        <w:t>長野県警察本部刑事部組織犯罪対策課</w:t>
      </w:r>
      <w:r w:rsidR="000960A8">
        <w:rPr>
          <w:rFonts w:ascii="HGPｺﾞｼｯｸM" w:eastAsia="HGPｺﾞｼｯｸM" w:hint="eastAsia"/>
          <w:noProof/>
          <w:sz w:val="24"/>
          <w:szCs w:val="24"/>
        </w:rPr>
        <w:t>佐藤達</w:t>
      </w:r>
      <w:r w:rsidR="00C06A5D">
        <w:rPr>
          <w:rFonts w:ascii="HGPｺﾞｼｯｸM" w:eastAsia="HGPｺﾞｼｯｸM" w:hint="eastAsia"/>
          <w:noProof/>
          <w:sz w:val="24"/>
          <w:szCs w:val="24"/>
        </w:rPr>
        <w:t>雄</w:t>
      </w:r>
      <w:r w:rsidR="000960A8">
        <w:rPr>
          <w:rFonts w:ascii="HGPｺﾞｼｯｸM" w:eastAsia="HGPｺﾞｼｯｸM" w:hint="eastAsia"/>
          <w:noProof/>
          <w:sz w:val="24"/>
          <w:szCs w:val="24"/>
        </w:rPr>
        <w:t>様</w:t>
      </w:r>
      <w:r>
        <w:rPr>
          <w:rFonts w:ascii="HGPｺﾞｼｯｸM" w:eastAsia="HGPｺﾞｼｯｸM" w:hint="eastAsia"/>
          <w:noProof/>
          <w:sz w:val="24"/>
          <w:szCs w:val="24"/>
        </w:rPr>
        <w:t>を講師にお招きして</w:t>
      </w:r>
    </w:p>
    <w:p w14:paraId="1A4B0C16" w14:textId="17F91FB9" w:rsidR="000960A8" w:rsidRDefault="000960A8" w:rsidP="000960A8">
      <w:pPr>
        <w:spacing w:line="400" w:lineRule="exact"/>
        <w:ind w:leftChars="100" w:left="210" w:firstLineChars="200" w:firstLine="480"/>
        <w:rPr>
          <w:rFonts w:ascii="HGPｺﾞｼｯｸM" w:eastAsia="HGPｺﾞｼｯｸM"/>
          <w:noProof/>
          <w:sz w:val="24"/>
          <w:szCs w:val="24"/>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noProof/>
          <w:sz w:val="24"/>
          <w:szCs w:val="24"/>
        </w:rPr>
        <mc:AlternateContent>
          <mc:Choice Requires="w16se">
            <w16se:symEx w16se:font="Segoe UI Emoji" w16se:char="1F338"/>
          </mc:Choice>
          <mc:Fallback>
            <w:t>🌸</w:t>
          </mc:Fallback>
        </mc:AlternateContent>
      </w:r>
      <w:r>
        <w:rPr>
          <w:rFonts w:ascii="HGPｺﾞｼｯｸM" w:eastAsia="HGPｺﾞｼｯｸM" w:hint="eastAsia"/>
          <w:noProof/>
          <w:sz w:val="24"/>
          <w:szCs w:val="24"/>
        </w:rPr>
        <w:t xml:space="preserve">　県下の暴力団等の反社会勢力の情勢</w:t>
      </w:r>
    </w:p>
    <w:p w14:paraId="519AFE21" w14:textId="2CD9C026" w:rsidR="000960A8" w:rsidRDefault="000960A8" w:rsidP="000960A8">
      <w:pPr>
        <w:spacing w:line="400" w:lineRule="exact"/>
        <w:ind w:leftChars="100" w:left="210" w:firstLineChars="200" w:firstLine="480"/>
        <w:rPr>
          <w:rFonts w:ascii="HGPｺﾞｼｯｸM" w:eastAsia="HGPｺﾞｼｯｸM"/>
          <w:noProof/>
          <w:sz w:val="24"/>
          <w:szCs w:val="24"/>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noProof/>
          <w:sz w:val="24"/>
          <w:szCs w:val="24"/>
        </w:rPr>
        <mc:AlternateContent>
          <mc:Choice Requires="w16se">
            <w16se:symEx w16se:font="Segoe UI Emoji" w16se:char="1F338"/>
          </mc:Choice>
          <mc:Fallback>
            <w:t>🌸</w:t>
          </mc:Fallback>
        </mc:AlternateContent>
      </w:r>
      <w:r>
        <w:rPr>
          <w:rFonts w:ascii="HGPｺﾞｼｯｸM" w:eastAsia="HGPｺﾞｼｯｸM" w:hint="eastAsia"/>
          <w:noProof/>
          <w:sz w:val="24"/>
          <w:szCs w:val="24"/>
        </w:rPr>
        <w:t xml:space="preserve">　暴力団等反社会勢力から不当な要求を受けたときの具体的な対応要領、</w:t>
      </w:r>
    </w:p>
    <w:p w14:paraId="3CD43444" w14:textId="778F56FB" w:rsidR="000960A8" w:rsidRDefault="000960A8" w:rsidP="000960A8">
      <w:pPr>
        <w:spacing w:line="400" w:lineRule="exact"/>
        <w:ind w:leftChars="322" w:left="796" w:hangingChars="50" w:hanging="120"/>
        <w:rPr>
          <w:rFonts w:ascii="HGPｺﾞｼｯｸM" w:eastAsia="HGPｺﾞｼｯｸM"/>
          <w:noProof/>
          <w:sz w:val="24"/>
          <w:szCs w:val="24"/>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noProof/>
          <w:sz w:val="24"/>
          <w:szCs w:val="24"/>
        </w:rPr>
        <mc:AlternateContent>
          <mc:Choice Requires="w16se">
            <w16se:symEx w16se:font="Segoe UI Emoji" w16se:char="1F338"/>
          </mc:Choice>
          <mc:Fallback>
            <w:t>🌸</w:t>
          </mc:Fallback>
        </mc:AlternateContent>
      </w:r>
      <w:r>
        <w:rPr>
          <w:rFonts w:ascii="HGPｺﾞｼｯｸM" w:eastAsia="HGPｺﾞｼｯｸM" w:hint="eastAsia"/>
          <w:noProof/>
          <w:sz w:val="24"/>
          <w:szCs w:val="24"/>
        </w:rPr>
        <w:t xml:space="preserve">　</w:t>
      </w:r>
      <w:r w:rsidR="004C7E5B">
        <w:rPr>
          <w:rFonts w:ascii="HGPｺﾞｼｯｸM" w:eastAsia="HGPｺﾞｼｯｸM" w:hint="eastAsia"/>
          <w:noProof/>
          <w:sz w:val="24"/>
          <w:szCs w:val="24"/>
        </w:rPr>
        <w:t>警察</w:t>
      </w:r>
      <w:r>
        <w:rPr>
          <w:rFonts w:ascii="HGPｺﾞｼｯｸM" w:eastAsia="HGPｺﾞｼｯｸM" w:hint="eastAsia"/>
          <w:noProof/>
          <w:sz w:val="24"/>
          <w:szCs w:val="24"/>
        </w:rPr>
        <w:t>への</w:t>
      </w:r>
      <w:r w:rsidR="004C7E5B">
        <w:rPr>
          <w:rFonts w:ascii="HGPｺﾞｼｯｸM" w:eastAsia="HGPｺﾞｼｯｸM" w:hint="eastAsia"/>
          <w:noProof/>
          <w:sz w:val="24"/>
          <w:szCs w:val="24"/>
        </w:rPr>
        <w:t>早期相談</w:t>
      </w:r>
      <w:r>
        <w:rPr>
          <w:rFonts w:ascii="HGPｺﾞｼｯｸM" w:eastAsia="HGPｺﾞｼｯｸM" w:hint="eastAsia"/>
          <w:noProof/>
          <w:sz w:val="24"/>
          <w:szCs w:val="24"/>
        </w:rPr>
        <w:t>の効果、</w:t>
      </w:r>
      <w:r w:rsidR="004C7E5B">
        <w:rPr>
          <w:rFonts w:ascii="HGPｺﾞｼｯｸM" w:eastAsia="HGPｺﾞｼｯｸM" w:hint="eastAsia"/>
          <w:noProof/>
          <w:sz w:val="24"/>
          <w:szCs w:val="24"/>
        </w:rPr>
        <w:t>事業所</w:t>
      </w:r>
      <w:r>
        <w:rPr>
          <w:rFonts w:ascii="HGPｺﾞｼｯｸM" w:eastAsia="HGPｺﾞｼｯｸM" w:hint="eastAsia"/>
          <w:noProof/>
          <w:sz w:val="24"/>
          <w:szCs w:val="24"/>
        </w:rPr>
        <w:t>における警察</w:t>
      </w:r>
      <w:r w:rsidR="004C7E5B">
        <w:rPr>
          <w:rFonts w:ascii="HGPｺﾞｼｯｸM" w:eastAsia="HGPｺﾞｼｯｸM" w:hint="eastAsia"/>
          <w:noProof/>
          <w:sz w:val="24"/>
          <w:szCs w:val="24"/>
        </w:rPr>
        <w:t>窓口の確立要領</w:t>
      </w:r>
    </w:p>
    <w:p w14:paraId="0F899A6B" w14:textId="5576140D" w:rsidR="004C7E5B" w:rsidRDefault="00AF636E" w:rsidP="000960A8">
      <w:pPr>
        <w:spacing w:line="400" w:lineRule="exact"/>
        <w:ind w:firstLineChars="100" w:firstLine="320"/>
        <w:rPr>
          <w:rFonts w:ascii="HGPｺﾞｼｯｸM" w:eastAsia="HGPｺﾞｼｯｸM"/>
          <w:noProof/>
          <w:sz w:val="24"/>
          <w:szCs w:val="24"/>
        </w:rPr>
      </w:pPr>
      <w:r>
        <w:rPr>
          <w:rFonts w:ascii="HGPｺﾞｼｯｸM" w:eastAsia="HGPｺﾞｼｯｸM"/>
          <w:noProof/>
          <w:sz w:val="32"/>
          <w:szCs w:val="32"/>
        </w:rPr>
        <w:drawing>
          <wp:anchor distT="0" distB="0" distL="114300" distR="114300" simplePos="0" relativeHeight="251699200" behindDoc="0" locked="0" layoutInCell="1" allowOverlap="1" wp14:anchorId="78641626" wp14:editId="257BC5DD">
            <wp:simplePos x="0" y="0"/>
            <wp:positionH relativeFrom="column">
              <wp:posOffset>-162560</wp:posOffset>
            </wp:positionH>
            <wp:positionV relativeFrom="paragraph">
              <wp:posOffset>539750</wp:posOffset>
            </wp:positionV>
            <wp:extent cx="3192780" cy="2394585"/>
            <wp:effectExtent l="0" t="0" r="7620" b="5715"/>
            <wp:wrapTopAndBottom/>
            <wp:docPr id="178418356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183560" name="図 1784183560"/>
                    <pic:cNvPicPr/>
                  </pic:nvPicPr>
                  <pic:blipFill>
                    <a:blip r:embed="rId8">
                      <a:extLst>
                        <a:ext uri="{28A0092B-C50C-407E-A947-70E740481C1C}">
                          <a14:useLocalDpi xmlns:a14="http://schemas.microsoft.com/office/drawing/2010/main" val="0"/>
                        </a:ext>
                      </a:extLst>
                    </a:blip>
                    <a:stretch>
                      <a:fillRect/>
                    </a:stretch>
                  </pic:blipFill>
                  <pic:spPr>
                    <a:xfrm>
                      <a:off x="0" y="0"/>
                      <a:ext cx="3192780" cy="23945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C7E5B">
        <w:rPr>
          <w:rFonts w:ascii="HGPｺﾞｼｯｸM" w:eastAsia="HGPｺﾞｼｯｸM" w:hint="eastAsia"/>
          <w:noProof/>
          <w:sz w:val="24"/>
          <w:szCs w:val="24"/>
        </w:rPr>
        <w:t>など</w:t>
      </w:r>
      <w:r w:rsidR="000960A8">
        <w:rPr>
          <w:rFonts w:ascii="HGPｺﾞｼｯｸM" w:eastAsia="HGPｺﾞｼｯｸM" w:hint="eastAsia"/>
          <w:noProof/>
          <w:sz w:val="24"/>
          <w:szCs w:val="24"/>
        </w:rPr>
        <w:t>について学びました。</w:t>
      </w:r>
    </w:p>
    <w:p w14:paraId="591A96B8" w14:textId="6C86519A" w:rsidR="00C47D6E" w:rsidRPr="001376B0" w:rsidRDefault="001A7D5D" w:rsidP="001376B0">
      <w:pPr>
        <w:spacing w:line="400" w:lineRule="exact"/>
        <w:ind w:leftChars="100" w:left="210"/>
        <w:rPr>
          <w:rFonts w:ascii="HGPｺﾞｼｯｸM" w:eastAsia="HGPｺﾞｼｯｸM"/>
          <w:noProof/>
          <w:sz w:val="24"/>
          <w:szCs w:val="24"/>
        </w:rPr>
      </w:pPr>
      <w:r w:rsidRPr="007D7919">
        <w:rPr>
          <w:rFonts w:ascii="HGPｺﾞｼｯｸM" w:eastAsia="HGPｺﾞｼｯｸM"/>
          <w:noProof/>
          <w:sz w:val="32"/>
          <w:szCs w:val="32"/>
        </w:rPr>
        <mc:AlternateContent>
          <mc:Choice Requires="wps">
            <w:drawing>
              <wp:anchor distT="45720" distB="45720" distL="114300" distR="114300" simplePos="0" relativeHeight="251704320" behindDoc="1" locked="0" layoutInCell="1" allowOverlap="1" wp14:anchorId="545F03A5" wp14:editId="2D61FCF5">
                <wp:simplePos x="0" y="0"/>
                <wp:positionH relativeFrom="column">
                  <wp:posOffset>3291205</wp:posOffset>
                </wp:positionH>
                <wp:positionV relativeFrom="paragraph">
                  <wp:posOffset>3764280</wp:posOffset>
                </wp:positionV>
                <wp:extent cx="2895600" cy="449580"/>
                <wp:effectExtent l="0" t="0" r="19050" b="26670"/>
                <wp:wrapTight wrapText="bothSides">
                  <wp:wrapPolygon edited="0">
                    <wp:start x="0" y="0"/>
                    <wp:lineTo x="0" y="21966"/>
                    <wp:lineTo x="21600" y="21966"/>
                    <wp:lineTo x="21600" y="0"/>
                    <wp:lineTo x="0" y="0"/>
                  </wp:wrapPolygon>
                </wp:wrapTight>
                <wp:docPr id="5833555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49580"/>
                        </a:xfrm>
                        <a:prstGeom prst="rect">
                          <a:avLst/>
                        </a:prstGeom>
                        <a:solidFill>
                          <a:srgbClr val="FFFFFF"/>
                        </a:solidFill>
                        <a:ln w="9525">
                          <a:solidFill>
                            <a:sysClr val="window" lastClr="FFFFFF"/>
                          </a:solidFill>
                          <a:miter lim="800000"/>
                          <a:headEnd/>
                          <a:tailEnd/>
                        </a:ln>
                      </wps:spPr>
                      <wps:txbx>
                        <w:txbxContent>
                          <w:p w14:paraId="6F0F2C38" w14:textId="0462C20E" w:rsidR="00AF636E" w:rsidRPr="009C5B31" w:rsidRDefault="00AF636E" w:rsidP="00AF636E">
                            <w:pPr>
                              <w:spacing w:line="360" w:lineRule="exact"/>
                              <w:rPr>
                                <w:rFonts w:asciiTheme="majorHAnsi" w:eastAsiaTheme="majorHAnsi" w:hAnsiTheme="majorHAnsi"/>
                                <w:sz w:val="20"/>
                                <w:szCs w:val="20"/>
                              </w:rPr>
                            </w:pPr>
                            <w:r>
                              <w:rPr>
                                <w:rFonts w:asciiTheme="majorHAnsi" w:eastAsiaTheme="majorHAnsi" w:hAnsiTheme="majorHAnsi" w:hint="eastAsia"/>
                                <w:sz w:val="20"/>
                                <w:szCs w:val="20"/>
                              </w:rPr>
                              <w:t>受講代表者に対する「受講終了書」の交付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F03A5" id="_x0000_s1030" type="#_x0000_t202" style="position:absolute;left:0;text-align:left;margin-left:259.15pt;margin-top:296.4pt;width:228pt;height:35.4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" strokecolor="window">
                <v:textbox>
                  <w:txbxContent>
                    <w:p w14:paraId="6F0F2C38" w14:textId="0462C20E" w:rsidR="00AF636E" w:rsidRPr="009C5B31" w:rsidRDefault="00AF636E" w:rsidP="00AF636E">
                      <w:pPr>
                        <w:spacing w:line="360" w:lineRule="exact"/>
                        <w:rPr>
                          <w:rFonts w:asciiTheme="majorHAnsi" w:eastAsiaTheme="majorHAnsi" w:hAnsiTheme="majorHAnsi"/>
                          <w:sz w:val="20"/>
                          <w:szCs w:val="20"/>
                        </w:rPr>
                      </w:pPr>
                      <w:r>
                        <w:rPr>
                          <w:rFonts w:asciiTheme="majorHAnsi" w:eastAsiaTheme="majorHAnsi" w:hAnsiTheme="majorHAnsi" w:hint="eastAsia"/>
                          <w:sz w:val="20"/>
                          <w:szCs w:val="20"/>
                        </w:rPr>
                        <w:t>受講代表者に対する「受講終了書」の交付</w:t>
                      </w:r>
                    </w:p>
                  </w:txbxContent>
                </v:textbox>
                <w10:wrap type="tight"/>
              </v:shape>
            </w:pict>
          </mc:Fallback>
        </mc:AlternateContent>
      </w:r>
      <w:r>
        <w:rPr>
          <w:rFonts w:ascii="HGPｺﾞｼｯｸM" w:eastAsia="HGPｺﾞｼｯｸM"/>
          <w:noProof/>
          <w:sz w:val="32"/>
          <w:szCs w:val="32"/>
        </w:rPr>
        <w:drawing>
          <wp:anchor distT="0" distB="0" distL="114300" distR="114300" simplePos="0" relativeHeight="251700224" behindDoc="0" locked="0" layoutInCell="1" allowOverlap="1" wp14:anchorId="718E60D2" wp14:editId="33FCF752">
            <wp:simplePos x="0" y="0"/>
            <wp:positionH relativeFrom="column">
              <wp:posOffset>3139440</wp:posOffset>
            </wp:positionH>
            <wp:positionV relativeFrom="paragraph">
              <wp:posOffset>1432560</wp:posOffset>
            </wp:positionV>
            <wp:extent cx="2935605" cy="2202180"/>
            <wp:effectExtent l="0" t="0" r="0" b="7620"/>
            <wp:wrapTopAndBottom/>
            <wp:docPr id="104852612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526120" name="図 1048526120"/>
                    <pic:cNvPicPr/>
                  </pic:nvPicPr>
                  <pic:blipFill>
                    <a:blip r:embed="rId9">
                      <a:extLst>
                        <a:ext uri="{28A0092B-C50C-407E-A947-70E740481C1C}">
                          <a14:useLocalDpi xmlns:a14="http://schemas.microsoft.com/office/drawing/2010/main" val="0"/>
                        </a:ext>
                      </a:extLst>
                    </a:blip>
                    <a:stretch>
                      <a:fillRect/>
                    </a:stretch>
                  </pic:blipFill>
                  <pic:spPr>
                    <a:xfrm>
                      <a:off x="0" y="0"/>
                      <a:ext cx="2935605" cy="22021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7D7919">
        <w:rPr>
          <w:rFonts w:ascii="HGPｺﾞｼｯｸM" w:eastAsia="HGPｺﾞｼｯｸM"/>
          <w:noProof/>
          <w:sz w:val="32"/>
          <w:szCs w:val="32"/>
        </w:rPr>
        <mc:AlternateContent>
          <mc:Choice Requires="wps">
            <w:drawing>
              <wp:anchor distT="45720" distB="45720" distL="114300" distR="114300" simplePos="0" relativeHeight="251708416" behindDoc="1" locked="0" layoutInCell="1" allowOverlap="1" wp14:anchorId="55BB8949" wp14:editId="23D3FC87">
                <wp:simplePos x="0" y="0"/>
                <wp:positionH relativeFrom="column">
                  <wp:posOffset>340360</wp:posOffset>
                </wp:positionH>
                <wp:positionV relativeFrom="paragraph">
                  <wp:posOffset>4747895</wp:posOffset>
                </wp:positionV>
                <wp:extent cx="4671060" cy="449580"/>
                <wp:effectExtent l="0" t="0" r="15240" b="26670"/>
                <wp:wrapTopAndBottom/>
                <wp:docPr id="16454021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449580"/>
                        </a:xfrm>
                        <a:prstGeom prst="rect">
                          <a:avLst/>
                        </a:prstGeom>
                        <a:solidFill>
                          <a:srgbClr val="FFFFFF"/>
                        </a:solidFill>
                        <a:ln w="9525">
                          <a:solidFill>
                            <a:sysClr val="window" lastClr="FFFFFF"/>
                          </a:solidFill>
                          <a:miter lim="800000"/>
                          <a:headEnd/>
                          <a:tailEnd/>
                        </a:ln>
                      </wps:spPr>
                      <wps:txbx>
                        <w:txbxContent>
                          <w:p w14:paraId="09A785B8" w14:textId="6F0E7A45" w:rsidR="001A7D5D" w:rsidRPr="001A7D5D" w:rsidRDefault="001A7D5D" w:rsidP="004F7038">
                            <w:pPr>
                              <w:spacing w:line="360" w:lineRule="exact"/>
                              <w:jc w:val="center"/>
                              <w:rPr>
                                <w:rFonts w:asciiTheme="majorHAnsi" w:eastAsiaTheme="majorHAnsi" w:hAnsiTheme="majorHAnsi" w:hint="eastAsia"/>
                                <w:b/>
                                <w:bCs/>
                                <w:sz w:val="20"/>
                                <w:szCs w:val="20"/>
                              </w:rPr>
                            </w:pPr>
                            <w:r w:rsidRPr="001A7D5D">
                              <w:rPr>
                                <w:rFonts w:asciiTheme="majorHAnsi" w:eastAsiaTheme="majorHAnsi" w:hAnsiTheme="majorHAnsi" w:hint="eastAsia"/>
                                <w:b/>
                                <w:bCs/>
                                <w:sz w:val="20"/>
                                <w:szCs w:val="20"/>
                              </w:rPr>
                              <w:t>講師の皆様、お忙しい中、貴重なご講演をありがとうございました。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B8949" id="_x0000_s1031" type="#_x0000_t202" style="position:absolute;left:0;text-align:left;margin-left:26.8pt;margin-top:373.85pt;width:367.8pt;height:35.4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" strokecolor="window">
                <v:textbox>
                  <w:txbxContent>
                    <w:p w14:paraId="09A785B8" w14:textId="6F0E7A45" w:rsidR="001A7D5D" w:rsidRPr="001A7D5D" w:rsidRDefault="001A7D5D" w:rsidP="004F7038">
                      <w:pPr>
                        <w:spacing w:line="360" w:lineRule="exact"/>
                        <w:jc w:val="center"/>
                        <w:rPr>
                          <w:rFonts w:asciiTheme="majorHAnsi" w:eastAsiaTheme="majorHAnsi" w:hAnsiTheme="majorHAnsi" w:hint="eastAsia"/>
                          <w:b/>
                          <w:bCs/>
                          <w:sz w:val="20"/>
                          <w:szCs w:val="20"/>
                        </w:rPr>
                      </w:pPr>
                      <w:r w:rsidRPr="001A7D5D">
                        <w:rPr>
                          <w:rFonts w:asciiTheme="majorHAnsi" w:eastAsiaTheme="majorHAnsi" w:hAnsiTheme="majorHAnsi" w:hint="eastAsia"/>
                          <w:b/>
                          <w:bCs/>
                          <w:sz w:val="20"/>
                          <w:szCs w:val="20"/>
                        </w:rPr>
                        <w:t>講師の皆様、お忙しい中、貴重なご講演をありがとうございました。</w:t>
                      </w:r>
                    </w:p>
                  </w:txbxContent>
                </v:textbox>
                <w10:wrap type="topAndBottom"/>
              </v:shape>
            </w:pict>
          </mc:Fallback>
        </mc:AlternateContent>
      </w:r>
      <w:r w:rsidR="00AF636E" w:rsidRPr="007D7919">
        <w:rPr>
          <w:rFonts w:ascii="HGPｺﾞｼｯｸM" w:eastAsia="HGPｺﾞｼｯｸM"/>
          <w:noProof/>
          <w:sz w:val="32"/>
          <w:szCs w:val="32"/>
        </w:rPr>
        <mc:AlternateContent>
          <mc:Choice Requires="wps">
            <w:drawing>
              <wp:anchor distT="45720" distB="45720" distL="114300" distR="114300" simplePos="0" relativeHeight="251702272" behindDoc="1" locked="0" layoutInCell="1" allowOverlap="1" wp14:anchorId="7A7B6B8A" wp14:editId="2DFC27B2">
                <wp:simplePos x="0" y="0"/>
                <wp:positionH relativeFrom="column">
                  <wp:posOffset>530860</wp:posOffset>
                </wp:positionH>
                <wp:positionV relativeFrom="paragraph">
                  <wp:posOffset>2827020</wp:posOffset>
                </wp:positionV>
                <wp:extent cx="1813560" cy="396240"/>
                <wp:effectExtent l="0" t="0" r="15240" b="22860"/>
                <wp:wrapTight wrapText="bothSides">
                  <wp:wrapPolygon edited="0">
                    <wp:start x="0" y="0"/>
                    <wp:lineTo x="0" y="21808"/>
                    <wp:lineTo x="21555" y="21808"/>
                    <wp:lineTo x="21555" y="0"/>
                    <wp:lineTo x="0" y="0"/>
                  </wp:wrapPolygon>
                </wp:wrapTight>
                <wp:docPr id="6561828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396240"/>
                        </a:xfrm>
                        <a:prstGeom prst="rect">
                          <a:avLst/>
                        </a:prstGeom>
                        <a:solidFill>
                          <a:srgbClr val="FFFFFF"/>
                        </a:solidFill>
                        <a:ln w="9525">
                          <a:solidFill>
                            <a:sysClr val="window" lastClr="FFFFFF"/>
                          </a:solidFill>
                          <a:miter lim="800000"/>
                          <a:headEnd/>
                          <a:tailEnd/>
                        </a:ln>
                      </wps:spPr>
                      <wps:txbx>
                        <w:txbxContent>
                          <w:p w14:paraId="3AE5954D" w14:textId="66C38752" w:rsidR="00AF636E" w:rsidRPr="009C5B31" w:rsidRDefault="00AF636E" w:rsidP="00AF636E">
                            <w:pPr>
                              <w:spacing w:line="360" w:lineRule="exact"/>
                              <w:rPr>
                                <w:rFonts w:asciiTheme="majorHAnsi" w:eastAsiaTheme="majorHAnsi" w:hAnsiTheme="majorHAnsi"/>
                                <w:sz w:val="20"/>
                                <w:szCs w:val="20"/>
                              </w:rPr>
                            </w:pPr>
                            <w:r>
                              <w:rPr>
                                <w:rFonts w:asciiTheme="majorHAnsi" w:eastAsiaTheme="majorHAnsi" w:hAnsiTheme="majorHAnsi" w:hint="eastAsia"/>
                                <w:sz w:val="20"/>
                                <w:szCs w:val="20"/>
                              </w:rPr>
                              <w:t>横尾専務理事による講演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B6B8A" id="_x0000_s1032" type="#_x0000_t202" style="position:absolute;left:0;text-align:left;margin-left:41.8pt;margin-top:222.6pt;width:142.8pt;height:31.2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" strokecolor="window">
                <v:textbox>
                  <w:txbxContent>
                    <w:p w14:paraId="3AE5954D" w14:textId="66C38752" w:rsidR="00AF636E" w:rsidRPr="009C5B31" w:rsidRDefault="00AF636E" w:rsidP="00AF636E">
                      <w:pPr>
                        <w:spacing w:line="360" w:lineRule="exact"/>
                        <w:rPr>
                          <w:rFonts w:asciiTheme="majorHAnsi" w:eastAsiaTheme="majorHAnsi" w:hAnsiTheme="majorHAnsi"/>
                          <w:sz w:val="20"/>
                          <w:szCs w:val="20"/>
                        </w:rPr>
                      </w:pPr>
                      <w:r>
                        <w:rPr>
                          <w:rFonts w:asciiTheme="majorHAnsi" w:eastAsiaTheme="majorHAnsi" w:hAnsiTheme="majorHAnsi" w:hint="eastAsia"/>
                          <w:sz w:val="20"/>
                          <w:szCs w:val="20"/>
                        </w:rPr>
                        <w:t>横尾専務理事による講演</w:t>
                      </w:r>
                    </w:p>
                  </w:txbxContent>
                </v:textbox>
                <w10:wrap type="tight"/>
              </v:shape>
            </w:pict>
          </mc:Fallback>
        </mc:AlternateContent>
      </w:r>
      <w:r w:rsidR="00024737">
        <w:rPr>
          <w:rFonts w:ascii="HGPｺﾞｼｯｸM" w:eastAsia="HGPｺﾞｼｯｸM" w:hint="eastAsia"/>
          <w:noProof/>
          <w:sz w:val="24"/>
          <w:szCs w:val="24"/>
        </w:rPr>
        <w:t xml:space="preserve">　</w:t>
      </w:r>
      <w:r w:rsidR="000960A8">
        <w:rPr>
          <w:rFonts w:ascii="HGPｺﾞｼｯｸM" w:eastAsia="HGPｺﾞｼｯｸM" w:hint="eastAsia"/>
          <w:noProof/>
          <w:sz w:val="24"/>
          <w:szCs w:val="24"/>
        </w:rPr>
        <w:t xml:space="preserve"> </w:t>
      </w:r>
      <w:r w:rsidR="00934A35" w:rsidRPr="007D7919">
        <w:rPr>
          <w:rFonts w:ascii="HGPｺﾞｼｯｸM" w:eastAsia="HGPｺﾞｼｯｸM"/>
          <w:noProof/>
          <w:sz w:val="32"/>
          <w:szCs w:val="32"/>
        </w:rPr>
        <mc:AlternateContent>
          <mc:Choice Requires="wps">
            <w:drawing>
              <wp:anchor distT="45720" distB="45720" distL="114300" distR="114300" simplePos="0" relativeHeight="251692032" behindDoc="0" locked="0" layoutInCell="1" allowOverlap="1" wp14:anchorId="46A9F163" wp14:editId="5E2ACF69">
                <wp:simplePos x="0" y="0"/>
                <wp:positionH relativeFrom="column">
                  <wp:posOffset>3388360</wp:posOffset>
                </wp:positionH>
                <wp:positionV relativeFrom="paragraph">
                  <wp:posOffset>344805</wp:posOffset>
                </wp:positionV>
                <wp:extent cx="2476500" cy="2130425"/>
                <wp:effectExtent l="0" t="0" r="19050" b="22225"/>
                <wp:wrapSquare wrapText="bothSides"/>
                <wp:docPr id="513638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130425"/>
                        </a:xfrm>
                        <a:prstGeom prst="rect">
                          <a:avLst/>
                        </a:prstGeom>
                        <a:solidFill>
                          <a:srgbClr val="FFFFFF"/>
                        </a:solidFill>
                        <a:ln w="9525">
                          <a:solidFill>
                            <a:sysClr val="window" lastClr="FFFFFF"/>
                          </a:solidFill>
                          <a:miter lim="800000"/>
                          <a:headEnd/>
                          <a:tailEnd/>
                        </a:ln>
                      </wps:spPr>
                      <wps:txbx>
                        <w:txbxContent>
                          <w:p w14:paraId="07DF541D" w14:textId="255D3501" w:rsidR="000960A8" w:rsidRPr="00380340" w:rsidRDefault="000960A8" w:rsidP="000960A8">
                            <w:pPr>
                              <w:spacing w:line="320" w:lineRule="exact"/>
                              <w:rPr>
                                <w:rFonts w:asciiTheme="majorHAnsi" w:eastAsiaTheme="majorHAnsi" w:hAnsiTheme="majorHAnsi"/>
                              </w:rPr>
                            </w:pPr>
                          </w:p>
                          <w:p w14:paraId="648B6C48" w14:textId="79248B39" w:rsidR="0033035E" w:rsidRPr="00380340" w:rsidRDefault="0033035E" w:rsidP="0033035E">
                            <w:pPr>
                              <w:spacing w:line="360" w:lineRule="exact"/>
                              <w:ind w:firstLineChars="742" w:firstLine="1558"/>
                              <w:rPr>
                                <w:rFonts w:asciiTheme="majorHAnsi" w:eastAsia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9F163" id="_x0000_s1033" type="#_x0000_t202" style="position:absolute;left:0;text-align:left;margin-left:266.8pt;margin-top:27.15pt;width:195pt;height:167.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" strokecolor="window">
                <v:textbox>
                  <w:txbxContent>
                    <w:p w14:paraId="07DF541D" w14:textId="255D3501" w:rsidR="000960A8" w:rsidRPr="00380340" w:rsidRDefault="000960A8" w:rsidP="000960A8">
                      <w:pPr>
                        <w:spacing w:line="320" w:lineRule="exact"/>
                        <w:rPr>
                          <w:rFonts w:asciiTheme="majorHAnsi" w:eastAsiaTheme="majorHAnsi" w:hAnsiTheme="majorHAnsi"/>
                        </w:rPr>
                      </w:pPr>
                    </w:p>
                    <w:p w14:paraId="648B6C48" w14:textId="79248B39" w:rsidR="0033035E" w:rsidRPr="00380340" w:rsidRDefault="0033035E" w:rsidP="0033035E">
                      <w:pPr>
                        <w:spacing w:line="360" w:lineRule="exact"/>
                        <w:ind w:firstLineChars="742" w:firstLine="1558"/>
                        <w:rPr>
                          <w:rFonts w:asciiTheme="majorHAnsi" w:eastAsiaTheme="majorHAnsi" w:hAnsiTheme="majorHAnsi"/>
                        </w:rPr>
                      </w:pPr>
                    </w:p>
                  </w:txbxContent>
                </v:textbox>
                <w10:wrap type="square"/>
              </v:shape>
            </w:pict>
          </mc:Fallback>
        </mc:AlternateContent>
      </w:r>
    </w:p>
    <w:sectPr w:rsidR="00C47D6E" w:rsidRPr="001376B0" w:rsidSect="00180558">
      <w:pgSz w:w="11906" w:h="16838" w:code="9"/>
      <w:pgMar w:top="1588" w:right="1304" w:bottom="1418" w:left="1588" w:header="851" w:footer="992" w:gutter="0"/>
      <w:cols w:space="425"/>
      <w:docGrid w:type="lines" w:linePitch="3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FE3"/>
    <w:multiLevelType w:val="hybridMultilevel"/>
    <w:tmpl w:val="72D2560A"/>
    <w:lvl w:ilvl="0" w:tplc="F26CA182">
      <w:numFmt w:val="bullet"/>
      <w:lvlText w:val="○"/>
      <w:lvlJc w:val="left"/>
      <w:pPr>
        <w:ind w:left="570" w:hanging="360"/>
      </w:pPr>
      <w:rPr>
        <w:rFonts w:ascii="HGPｺﾞｼｯｸM" w:eastAsia="HGPｺﾞｼｯｸM" w:hAnsiTheme="minorHAnsi"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44777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28"/>
    <w:rsid w:val="00024737"/>
    <w:rsid w:val="000401A0"/>
    <w:rsid w:val="000611D8"/>
    <w:rsid w:val="000724EE"/>
    <w:rsid w:val="0008467C"/>
    <w:rsid w:val="000960A8"/>
    <w:rsid w:val="000B487B"/>
    <w:rsid w:val="000C7C21"/>
    <w:rsid w:val="000F1644"/>
    <w:rsid w:val="00131D60"/>
    <w:rsid w:val="001376B0"/>
    <w:rsid w:val="00143326"/>
    <w:rsid w:val="001713FC"/>
    <w:rsid w:val="00180558"/>
    <w:rsid w:val="00195283"/>
    <w:rsid w:val="00196F03"/>
    <w:rsid w:val="001A7D5D"/>
    <w:rsid w:val="001D6388"/>
    <w:rsid w:val="001E1673"/>
    <w:rsid w:val="00263D7B"/>
    <w:rsid w:val="00276AE7"/>
    <w:rsid w:val="00296BAE"/>
    <w:rsid w:val="002A0B09"/>
    <w:rsid w:val="002E3C64"/>
    <w:rsid w:val="002F4BD9"/>
    <w:rsid w:val="002F61FF"/>
    <w:rsid w:val="0033035E"/>
    <w:rsid w:val="00380340"/>
    <w:rsid w:val="003B287A"/>
    <w:rsid w:val="003C261D"/>
    <w:rsid w:val="003D59FD"/>
    <w:rsid w:val="003E5F03"/>
    <w:rsid w:val="00471C1D"/>
    <w:rsid w:val="0047752E"/>
    <w:rsid w:val="00497C8C"/>
    <w:rsid w:val="004C7E5B"/>
    <w:rsid w:val="004E24BF"/>
    <w:rsid w:val="004F7038"/>
    <w:rsid w:val="00567B00"/>
    <w:rsid w:val="00571809"/>
    <w:rsid w:val="005D1EF7"/>
    <w:rsid w:val="0062517A"/>
    <w:rsid w:val="00630A0F"/>
    <w:rsid w:val="00676909"/>
    <w:rsid w:val="006E1482"/>
    <w:rsid w:val="006E212C"/>
    <w:rsid w:val="006E68CC"/>
    <w:rsid w:val="00722683"/>
    <w:rsid w:val="00737C44"/>
    <w:rsid w:val="007870C3"/>
    <w:rsid w:val="007D7919"/>
    <w:rsid w:val="007F0743"/>
    <w:rsid w:val="00807811"/>
    <w:rsid w:val="0085285A"/>
    <w:rsid w:val="008540D6"/>
    <w:rsid w:val="00856512"/>
    <w:rsid w:val="008D5B63"/>
    <w:rsid w:val="008E39A2"/>
    <w:rsid w:val="008E5074"/>
    <w:rsid w:val="0093017F"/>
    <w:rsid w:val="00934A35"/>
    <w:rsid w:val="0095245F"/>
    <w:rsid w:val="00986400"/>
    <w:rsid w:val="009C5B31"/>
    <w:rsid w:val="009F03BF"/>
    <w:rsid w:val="00A00CF0"/>
    <w:rsid w:val="00A01F1E"/>
    <w:rsid w:val="00A970D0"/>
    <w:rsid w:val="00AD0382"/>
    <w:rsid w:val="00AE7120"/>
    <w:rsid w:val="00AF636E"/>
    <w:rsid w:val="00B42D6F"/>
    <w:rsid w:val="00B84B85"/>
    <w:rsid w:val="00B91828"/>
    <w:rsid w:val="00B97832"/>
    <w:rsid w:val="00BB48BC"/>
    <w:rsid w:val="00BB6A5F"/>
    <w:rsid w:val="00BC561C"/>
    <w:rsid w:val="00C06A5D"/>
    <w:rsid w:val="00C22BA0"/>
    <w:rsid w:val="00C40082"/>
    <w:rsid w:val="00C419A7"/>
    <w:rsid w:val="00C47D6E"/>
    <w:rsid w:val="00C52686"/>
    <w:rsid w:val="00C769A6"/>
    <w:rsid w:val="00C95839"/>
    <w:rsid w:val="00CE051A"/>
    <w:rsid w:val="00CE5A8B"/>
    <w:rsid w:val="00CE659C"/>
    <w:rsid w:val="00CF014B"/>
    <w:rsid w:val="00D27377"/>
    <w:rsid w:val="00D43BC6"/>
    <w:rsid w:val="00D50226"/>
    <w:rsid w:val="00D51F1A"/>
    <w:rsid w:val="00D80D08"/>
    <w:rsid w:val="00D9693A"/>
    <w:rsid w:val="00DA1052"/>
    <w:rsid w:val="00DB64A3"/>
    <w:rsid w:val="00E15D95"/>
    <w:rsid w:val="00E42606"/>
    <w:rsid w:val="00E4270B"/>
    <w:rsid w:val="00E46F16"/>
    <w:rsid w:val="00E52964"/>
    <w:rsid w:val="00E66E8A"/>
    <w:rsid w:val="00EE0AC8"/>
    <w:rsid w:val="00EE15CF"/>
    <w:rsid w:val="00EE320D"/>
    <w:rsid w:val="00F3115B"/>
    <w:rsid w:val="00F35305"/>
    <w:rsid w:val="00F406B3"/>
    <w:rsid w:val="00F50117"/>
    <w:rsid w:val="00F6391E"/>
    <w:rsid w:val="00F6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533982"/>
  <w15:chartTrackingRefBased/>
  <w15:docId w15:val="{BCE5F1DD-F252-40A1-9B62-C3EDF21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3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2D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4C7E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19782">
      <w:bodyDiv w:val="1"/>
      <w:marLeft w:val="0"/>
      <w:marRight w:val="0"/>
      <w:marTop w:val="0"/>
      <w:marBottom w:val="0"/>
      <w:divBdr>
        <w:top w:val="none" w:sz="0" w:space="0" w:color="auto"/>
        <w:left w:val="none" w:sz="0" w:space="0" w:color="auto"/>
        <w:bottom w:val="none" w:sz="0" w:space="0" w:color="auto"/>
        <w:right w:val="none" w:sz="0" w:space="0" w:color="auto"/>
      </w:divBdr>
    </w:div>
    <w:div w:id="13608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D247-678D-4903-A6AD-5A4E0B7D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 警備</dc:creator>
  <cp:keywords/>
  <dc:description/>
  <cp:lastModifiedBy>警備 長野</cp:lastModifiedBy>
  <cp:revision>49</cp:revision>
  <cp:lastPrinted>2024-02-21T06:04:00Z</cp:lastPrinted>
  <dcterms:created xsi:type="dcterms:W3CDTF">2024-02-16T07:28:00Z</dcterms:created>
  <dcterms:modified xsi:type="dcterms:W3CDTF">2024-02-21T06:53:00Z</dcterms:modified>
</cp:coreProperties>
</file>